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54A34" w14:textId="77777777" w:rsidR="0004471C" w:rsidRDefault="0004471C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51CBB422" w14:textId="77777777" w:rsidR="0004471C" w:rsidRDefault="0004471C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05CEEB27" w14:textId="77777777" w:rsidR="0004471C" w:rsidRDefault="0004471C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7A40E464" w14:textId="77777777" w:rsidR="006A3844" w:rsidRDefault="006A3844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5AC64A5B" w14:textId="1464CE09" w:rsidR="00571A34" w:rsidRPr="000044CB" w:rsidRDefault="00571A34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 w:rsidRPr="000044CB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Spett.le </w:t>
      </w:r>
    </w:p>
    <w:p w14:paraId="041F5BFB" w14:textId="77777777" w:rsidR="00571A34" w:rsidRPr="000044CB" w:rsidRDefault="00571A34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 w:rsidRPr="000044CB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Ufficio dei Piani</w:t>
      </w:r>
    </w:p>
    <w:p w14:paraId="08F42755" w14:textId="77777777" w:rsidR="007D7464" w:rsidRDefault="007D7464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3A65BBB9" w14:textId="78B11E31" w:rsidR="00571A34" w:rsidRPr="000044CB" w:rsidRDefault="00F9065C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fldChar w:fldCharType="begin"/>
      </w:r>
      <w: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instrText xml:space="preserve"> HYPERLINK "mailto:</w:instrText>
      </w:r>
      <w:r w:rsidRPr="000044CB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instrText>servizisociali.ambito@pec.comunedilecco.it</w:instrText>
      </w:r>
      <w: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instrText xml:space="preserve">" </w:instrText>
      </w:r>
      <w: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fldChar w:fldCharType="separate"/>
      </w:r>
      <w:r w:rsidRPr="00E77FCD">
        <w:rPr>
          <w:rStyle w:val="Collegamentoipertestuale"/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servizisociali.ambito@pec.comunedilecco.it</w:t>
      </w:r>
      <w: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fldChar w:fldCharType="end"/>
      </w:r>
      <w: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 </w:t>
      </w:r>
      <w:bookmarkStart w:id="0" w:name="_GoBack"/>
      <w:bookmarkEnd w:id="0"/>
    </w:p>
    <w:p w14:paraId="6BDF8E2F" w14:textId="77777777" w:rsidR="00571A34" w:rsidRPr="000044CB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kern w:val="0"/>
          <w:sz w:val="20"/>
          <w:szCs w:val="20"/>
          <w:highlight w:val="yellow"/>
          <w14:ligatures w14:val="none"/>
        </w:rPr>
      </w:pPr>
      <w:r w:rsidRPr="000044CB">
        <w:rPr>
          <w:rFonts w:ascii="Century Gothic" w:eastAsia="Calibri" w:hAnsi="Century Gothic" w:cs="Times New Roman"/>
          <w:b/>
          <w:bCs/>
          <w:kern w:val="0"/>
          <w:sz w:val="20"/>
          <w:szCs w:val="20"/>
          <w:highlight w:val="yellow"/>
          <w14:ligatures w14:val="none"/>
        </w:rPr>
        <w:t xml:space="preserve">                                                                                                                       </w:t>
      </w:r>
    </w:p>
    <w:p w14:paraId="7A5E8314" w14:textId="77777777" w:rsidR="00571A34" w:rsidRPr="000044CB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</w:p>
    <w:p w14:paraId="16D78696" w14:textId="77777777" w:rsidR="00571A34" w:rsidRPr="000044CB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</w:p>
    <w:p w14:paraId="386B7825" w14:textId="7FDE13A8" w:rsidR="00571A34" w:rsidRPr="00662223" w:rsidRDefault="00571A34" w:rsidP="00C34DA1">
      <w:pPr>
        <w:spacing w:after="0" w:line="240" w:lineRule="auto"/>
        <w:jc w:val="both"/>
        <w:rPr>
          <w:rFonts w:ascii="Century Gothic" w:eastAsia="Calibri" w:hAnsi="Century Gothic" w:cs="Times New Roman"/>
          <w:b/>
          <w:strike/>
          <w:kern w:val="0"/>
          <w:sz w:val="20"/>
          <w:szCs w:val="20"/>
          <w14:ligatures w14:val="none"/>
        </w:rPr>
      </w:pPr>
      <w:r w:rsidRPr="00A55E3C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OGGETTO: Manifestazione di disponibilità alla gestione di interventi previsti dalle Linee operative territoriali degli Ambiti di Bellano, Lecco e </w:t>
      </w:r>
      <w:proofErr w:type="gramStart"/>
      <w:r w:rsidRPr="00A55E3C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Merate </w:t>
      </w:r>
      <w:r w:rsidR="00E311D2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 per</w:t>
      </w:r>
      <w:proofErr w:type="gramEnd"/>
      <w:r w:rsidR="00E311D2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 l’attuazione </w:t>
      </w:r>
      <w:r w:rsidR="00E311D2">
        <w:rPr>
          <w:rFonts w:ascii="Century Gothic" w:hAnsi="Century Gothic" w:cs="Century Gothic"/>
          <w:b/>
          <w:bCs/>
          <w:kern w:val="0"/>
          <w:sz w:val="20"/>
          <w:szCs w:val="20"/>
          <w14:ligatures w14:val="none"/>
        </w:rPr>
        <w:t xml:space="preserve">degli interventi in favore di persone anziane non autosufficienti ad alto e basso bisogno assistenziale e persone con disabilità e necessità di sostegno intensivo elevato e molto elevato </w:t>
      </w:r>
    </w:p>
    <w:p w14:paraId="00BD9798" w14:textId="046D50E7" w:rsidR="00C34DA1" w:rsidRPr="00A55E3C" w:rsidRDefault="00C34DA1" w:rsidP="00C34DA1">
      <w:pPr>
        <w:spacing w:after="0" w:line="240" w:lineRule="auto"/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</w:p>
    <w:p w14:paraId="70C5679C" w14:textId="77777777" w:rsidR="00C34DA1" w:rsidRPr="00140D6A" w:rsidRDefault="00C34DA1" w:rsidP="00C34DA1">
      <w:pPr>
        <w:spacing w:after="0" w:line="240" w:lineRule="auto"/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</w:p>
    <w:p w14:paraId="1E244C35" w14:textId="65F66BE2" w:rsidR="006E68A1" w:rsidRPr="007C7278" w:rsidRDefault="006E68A1" w:rsidP="00FF47C6">
      <w:pPr>
        <w:spacing w:after="0" w:line="240" w:lineRule="auto"/>
        <w:jc w:val="both"/>
        <w:rPr>
          <w:rFonts w:ascii="Century Gothic" w:eastAsia="Calibri" w:hAnsi="Century Gothic" w:cs="Times New Roman"/>
          <w:bCs/>
          <w:i/>
          <w:iCs/>
          <w:kern w:val="0"/>
          <w:sz w:val="18"/>
          <w:szCs w:val="18"/>
          <w14:ligatures w14:val="none"/>
        </w:rPr>
      </w:pPr>
      <w:r w:rsidRPr="007C7278">
        <w:rPr>
          <w:rFonts w:ascii="Century Gothic" w:hAnsi="Century Gothic" w:cs="Century Gothic"/>
          <w:b/>
          <w:bCs/>
          <w:i/>
          <w:iCs/>
          <w:sz w:val="18"/>
          <w:szCs w:val="18"/>
        </w:rPr>
        <w:t xml:space="preserve">N.B. Gli interventi integrativi di assistenza diretta potranno essere estesi, ove previsto dall’ente candidato, anche ai beneficiari della Misura B1 nei limiti delle attribuzioni specifiche previste da R.L. </w:t>
      </w:r>
      <w:r w:rsidR="00FF47C6" w:rsidRPr="007C7278">
        <w:rPr>
          <w:rFonts w:ascii="Century Gothic" w:hAnsi="Century Gothic" w:cs="Century Gothic"/>
          <w:b/>
          <w:bCs/>
          <w:i/>
          <w:iCs/>
          <w:sz w:val="18"/>
          <w:szCs w:val="18"/>
        </w:rPr>
        <w:t>e dal</w:t>
      </w:r>
      <w:r w:rsidRPr="007C7278">
        <w:rPr>
          <w:rFonts w:ascii="Century Gothic" w:hAnsi="Century Gothic" w:cs="Century Gothic"/>
          <w:b/>
          <w:bCs/>
          <w:i/>
          <w:iCs/>
          <w:sz w:val="18"/>
          <w:szCs w:val="18"/>
        </w:rPr>
        <w:t xml:space="preserve"> progetto individuale sottoscritto</w:t>
      </w:r>
      <w:r w:rsidR="00FF47C6" w:rsidRPr="007C7278">
        <w:rPr>
          <w:rFonts w:ascii="Century Gothic" w:hAnsi="Century Gothic" w:cs="Century Gothic"/>
          <w:b/>
          <w:bCs/>
          <w:i/>
          <w:iCs/>
          <w:sz w:val="18"/>
          <w:szCs w:val="18"/>
        </w:rPr>
        <w:t>.</w:t>
      </w:r>
      <w:r w:rsidRPr="007C7278">
        <w:rPr>
          <w:rFonts w:ascii="Century Gothic" w:hAnsi="Century Gothic" w:cs="Century Gothic"/>
          <w:b/>
          <w:bCs/>
          <w:i/>
          <w:iCs/>
          <w:sz w:val="18"/>
          <w:szCs w:val="18"/>
        </w:rPr>
        <w:t xml:space="preserve"> </w:t>
      </w:r>
    </w:p>
    <w:p w14:paraId="5541B1F7" w14:textId="77777777" w:rsidR="006E68A1" w:rsidRDefault="006E68A1" w:rsidP="00571A34">
      <w:pPr>
        <w:tabs>
          <w:tab w:val="left" w:pos="9779"/>
        </w:tabs>
        <w:spacing w:after="120" w:line="360" w:lineRule="auto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</w:p>
    <w:p w14:paraId="0DECEADA" w14:textId="4EA96A1B" w:rsidR="00571A34" w:rsidRPr="00140D6A" w:rsidRDefault="00571A34" w:rsidP="00FF47C6">
      <w:pPr>
        <w:tabs>
          <w:tab w:val="left" w:pos="9779"/>
        </w:tabs>
        <w:spacing w:after="120" w:line="360" w:lineRule="auto"/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Il/la sottoscritto/a……………………………………………………………………………………………………………………</w:t>
      </w:r>
      <w:r w:rsidR="00FF47C6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….</w:t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 xml:space="preserve"> </w:t>
      </w:r>
    </w:p>
    <w:p w14:paraId="54FA64A4" w14:textId="09766A34" w:rsidR="00571A34" w:rsidRPr="00140D6A" w:rsidRDefault="00571A34" w:rsidP="00FF47C6">
      <w:pPr>
        <w:tabs>
          <w:tab w:val="left" w:pos="9779"/>
        </w:tabs>
        <w:spacing w:after="120" w:line="360" w:lineRule="auto"/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in qualità di legale rappresentante d</w:t>
      </w:r>
      <w:r w:rsidR="00FF47C6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ell’ente</w:t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…………………………………………………………………………………….</w:t>
      </w:r>
    </w:p>
    <w:p w14:paraId="24F3D14E" w14:textId="1CCFAAE9" w:rsidR="00571A34" w:rsidRPr="00140D6A" w:rsidRDefault="00571A34" w:rsidP="00FF47C6">
      <w:pPr>
        <w:spacing w:after="120" w:line="360" w:lineRule="auto"/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gestore del servizio/</w:t>
      </w:r>
      <w:r w:rsidR="00FF47C6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intervento</w:t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 xml:space="preserve"> ……………………………………………………………………………………………… con sede in ………………………………via…………………………… n………………</w:t>
      </w:r>
      <w:proofErr w:type="spellStart"/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tel</w:t>
      </w:r>
      <w:proofErr w:type="spellEnd"/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…………………………</w:t>
      </w:r>
      <w:r w:rsidR="00FF47C6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……………………</w:t>
      </w:r>
    </w:p>
    <w:p w14:paraId="38B15C20" w14:textId="2C3CF03B" w:rsidR="00571A34" w:rsidRPr="00140D6A" w:rsidRDefault="00571A34" w:rsidP="00FF47C6">
      <w:pPr>
        <w:spacing w:after="120" w:line="36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e-mail ……………………………………………………CF/PI………………………………………………………</w:t>
      </w:r>
      <w:r w:rsidR="00FF47C6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………………….</w:t>
      </w:r>
    </w:p>
    <w:p w14:paraId="072819B6" w14:textId="61A45CBE" w:rsidR="00571A34" w:rsidRPr="003E1D9C" w:rsidRDefault="00571A34" w:rsidP="00571A34">
      <w:pPr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3E1D9C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>MANIFESTA</w:t>
      </w:r>
    </w:p>
    <w:p w14:paraId="23897981" w14:textId="1D55A2A0" w:rsidR="00662223" w:rsidRPr="007C7278" w:rsidRDefault="00571A34" w:rsidP="007C7278">
      <w:pPr>
        <w:tabs>
          <w:tab w:val="left" w:pos="2112"/>
        </w:tabs>
        <w:jc w:val="both"/>
        <w:rPr>
          <w:rFonts w:ascii="Century Gothic" w:hAnsi="Century Gothic"/>
          <w:sz w:val="18"/>
          <w:szCs w:val="18"/>
        </w:rPr>
      </w:pPr>
      <w:r w:rsidRPr="003E1D9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la disponibilità alla gestione dei seguenti interventi</w:t>
      </w:r>
      <w:r w:rsidR="003E1D9C" w:rsidRPr="003E1D9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</w:t>
      </w:r>
      <w:r w:rsidRPr="003E1D9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a supporto </w:t>
      </w:r>
      <w:r w:rsidR="00662223" w:rsidRPr="003E1D9C">
        <w:rPr>
          <w:rFonts w:ascii="Century Gothic" w:hAnsi="Century Gothic" w:cs="Century Gothic"/>
          <w:b/>
          <w:bCs/>
          <w:sz w:val="18"/>
          <w:szCs w:val="18"/>
        </w:rPr>
        <w:t xml:space="preserve">di persone anziane non autosufficienti ad alto e basso bisogno assistenziale e persone con disabilità e necessità di sostegno intensivo elevato e molto elevato ai sensi </w:t>
      </w:r>
      <w:r w:rsidRPr="003E1D9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dell</w:t>
      </w:r>
      <w:r w:rsidR="00662223" w:rsidRPr="003E1D9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e Linee operative territoriali degli Ambiti di Bellano, Lecco e Merate in attuazione delle </w:t>
      </w:r>
      <w:r w:rsidR="007C7278" w:rsidRPr="003E1D9C">
        <w:rPr>
          <w:rFonts w:ascii="Century Gothic" w:hAnsi="Century Gothic"/>
          <w:sz w:val="18"/>
          <w:szCs w:val="18"/>
        </w:rPr>
        <w:t>DGR 6320/2026: Fondo Nazionale per le non autosufficienze, DGR 5627/2026: PR FSE+ 2021-2027 Azione K.2 "Azioni per il rafforzamento dei servizi sociali territoriali per la disabilità" – Approvazione</w:t>
      </w:r>
      <w:r w:rsidR="007C7278" w:rsidRPr="003E1D9C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7C7278" w:rsidRPr="003E1D9C">
        <w:rPr>
          <w:rFonts w:ascii="Century Gothic" w:hAnsi="Century Gothic"/>
          <w:sz w:val="18"/>
          <w:szCs w:val="18"/>
        </w:rPr>
        <w:t>misura “Sollievo”, DGR 5365/2025: Programma operativo regionale fondo “Caregiver Familiare” annualità 2024</w:t>
      </w:r>
    </w:p>
    <w:p w14:paraId="19EE3806" w14:textId="77777777" w:rsidR="00A4322E" w:rsidRPr="00662223" w:rsidRDefault="00A4322E" w:rsidP="000044CB">
      <w:pPr>
        <w:spacing w:after="0" w:line="240" w:lineRule="auto"/>
        <w:jc w:val="both"/>
        <w:rPr>
          <w:rFonts w:ascii="Century Gothic" w:hAnsi="Century Gothic" w:cs="Century Gothic"/>
          <w:b/>
          <w:bCs/>
          <w:strike/>
          <w:sz w:val="20"/>
          <w:szCs w:val="20"/>
        </w:rPr>
      </w:pPr>
    </w:p>
    <w:p w14:paraId="7BE015A4" w14:textId="5A8DC6C9" w:rsidR="00A4322E" w:rsidRPr="00A4322E" w:rsidRDefault="00A4322E" w:rsidP="000044CB">
      <w:pPr>
        <w:spacing w:after="0" w:line="240" w:lineRule="auto"/>
        <w:jc w:val="both"/>
        <w:rPr>
          <w:rFonts w:ascii="Century Gothic" w:hAnsi="Century Gothic" w:cs="Century Gothic"/>
          <w:sz w:val="20"/>
          <w:szCs w:val="20"/>
        </w:rPr>
      </w:pPr>
      <w:r w:rsidRPr="00A4322E">
        <w:rPr>
          <w:rFonts w:ascii="Century Gothic" w:hAnsi="Century Gothic" w:cs="Century Gothic"/>
          <w:sz w:val="20"/>
          <w:szCs w:val="20"/>
        </w:rPr>
        <w:t xml:space="preserve">Conformemente a quanto indicato nelle linee operative che sono parte integrante di questa manifestazione, si indicano di seguito gli interventi di assistenza diretta previsti dalla misura e assegnati attraverso: </w:t>
      </w:r>
    </w:p>
    <w:p w14:paraId="5B265FED" w14:textId="77777777" w:rsidR="00A4322E" w:rsidRPr="00A4322E" w:rsidRDefault="00A4322E" w:rsidP="000044CB">
      <w:pPr>
        <w:spacing w:after="0" w:line="240" w:lineRule="auto"/>
        <w:jc w:val="both"/>
        <w:rPr>
          <w:rFonts w:ascii="Century Gothic" w:hAnsi="Century Gothic" w:cs="Century Gothic"/>
          <w:sz w:val="20"/>
          <w:szCs w:val="20"/>
        </w:rPr>
      </w:pPr>
    </w:p>
    <w:p w14:paraId="12FA97E2" w14:textId="77777777" w:rsidR="00E311D2" w:rsidRDefault="00E311D2" w:rsidP="00E311D2">
      <w:pPr>
        <w:spacing w:after="0" w:line="336" w:lineRule="auto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>(D) Voucher di monitoraggio</w:t>
      </w:r>
      <w:r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ab/>
      </w:r>
      <w:r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ab/>
        <w:t>€     200,00</w:t>
      </w:r>
    </w:p>
    <w:p w14:paraId="32A17D10" w14:textId="77777777" w:rsidR="00E311D2" w:rsidRDefault="00E311D2" w:rsidP="00E311D2">
      <w:pPr>
        <w:spacing w:after="0" w:line="336" w:lineRule="auto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>(S) Voucher interventi specifici</w:t>
      </w:r>
      <w:r>
        <w:rPr>
          <w:rFonts w:ascii="Century Gothic" w:hAnsi="Century Gothic" w:cs="Century Gothic"/>
          <w:b/>
          <w:bCs/>
          <w:sz w:val="20"/>
          <w:szCs w:val="20"/>
        </w:rPr>
        <w:tab/>
        <w:t>€     270,00 + 540,00 max (2026-2027)</w:t>
      </w:r>
    </w:p>
    <w:p w14:paraId="78479EFC" w14:textId="77777777" w:rsidR="00E311D2" w:rsidRDefault="00E311D2" w:rsidP="00E311D2">
      <w:pPr>
        <w:spacing w:after="0" w:line="336" w:lineRule="auto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>(P) Voucher   progettuale</w:t>
      </w:r>
      <w:r>
        <w:rPr>
          <w:rFonts w:ascii="Century Gothic" w:hAnsi="Century Gothic" w:cs="Century Gothic"/>
          <w:b/>
          <w:bCs/>
          <w:sz w:val="20"/>
          <w:szCs w:val="20"/>
        </w:rPr>
        <w:tab/>
      </w:r>
      <w:r>
        <w:rPr>
          <w:rFonts w:ascii="Century Gothic" w:hAnsi="Century Gothic" w:cs="Century Gothic"/>
          <w:b/>
          <w:bCs/>
          <w:sz w:val="20"/>
          <w:szCs w:val="20"/>
        </w:rPr>
        <w:tab/>
        <w:t>€     1.100,00 + 2.200,00   max (2026-2027)</w:t>
      </w:r>
    </w:p>
    <w:p w14:paraId="6A2842E1" w14:textId="77777777" w:rsidR="00E311D2" w:rsidRDefault="00E311D2" w:rsidP="00E311D2">
      <w:pPr>
        <w:spacing w:after="0" w:line="240" w:lineRule="auto"/>
        <w:jc w:val="both"/>
        <w:rPr>
          <w:rFonts w:ascii="Century Gothic" w:hAnsi="Century Gothic" w:cs="Century Gothic"/>
          <w:bCs/>
          <w:sz w:val="18"/>
          <w:szCs w:val="18"/>
        </w:rPr>
      </w:pPr>
      <w:r>
        <w:rPr>
          <w:rFonts w:ascii="Century Gothic" w:hAnsi="Century Gothic" w:cs="Century Gothic"/>
          <w:bCs/>
          <w:i/>
          <w:iCs/>
          <w:sz w:val="18"/>
          <w:szCs w:val="18"/>
        </w:rPr>
        <w:t>Il voucher di monitoraggio</w:t>
      </w:r>
      <w:r>
        <w:rPr>
          <w:rFonts w:ascii="Century Gothic" w:hAnsi="Century Gothic" w:cs="Century Gothic"/>
          <w:bCs/>
          <w:sz w:val="18"/>
          <w:szCs w:val="18"/>
        </w:rPr>
        <w:t xml:space="preserve"> (D) per l’accesso ad interventi sociali integrativi è assegnato d’ufficio dall’Ambito e dal SSB di riferimento agli assegnatari del Buono caregiver, in relazione agli obiettivi individuati nel Progetto Individuale per situazioni non in carico ad ADI e SAD. Il voucher prevede interventi specifici di supporto al caregiver nella presa in carico dei bisogni</w:t>
      </w:r>
    </w:p>
    <w:p w14:paraId="039D63A1" w14:textId="77777777" w:rsidR="00201252" w:rsidRDefault="00201252" w:rsidP="00A4322E">
      <w:pPr>
        <w:spacing w:after="0" w:line="240" w:lineRule="auto"/>
        <w:rPr>
          <w:rFonts w:ascii="Century Gothic" w:hAnsi="Century Gothic" w:cs="Century Gothic"/>
          <w:b/>
          <w:bCs/>
          <w:sz w:val="20"/>
          <w:szCs w:val="20"/>
        </w:rPr>
      </w:pPr>
    </w:p>
    <w:p w14:paraId="5D55CACE" w14:textId="1D9F9C7F" w:rsidR="00201252" w:rsidRDefault="00201252" w:rsidP="00201252">
      <w:pPr>
        <w:tabs>
          <w:tab w:val="left" w:pos="5292"/>
        </w:tabs>
        <w:snapToGrid w:val="0"/>
        <w:spacing w:after="0" w:line="240" w:lineRule="auto"/>
        <w:jc w:val="both"/>
        <w:rPr>
          <w:rFonts w:ascii="Century Gothic" w:hAnsi="Century Gothic" w:cs="Century Gothic"/>
          <w:sz w:val="18"/>
          <w:szCs w:val="18"/>
        </w:rPr>
      </w:pPr>
      <w:r w:rsidRPr="00201252">
        <w:rPr>
          <w:rFonts w:ascii="Century Gothic" w:hAnsi="Century Gothic" w:cs="Century Gothic"/>
          <w:sz w:val="18"/>
          <w:szCs w:val="18"/>
        </w:rPr>
        <w:t>Il voucher specifico</w:t>
      </w:r>
      <w:r w:rsidR="00E311D2">
        <w:rPr>
          <w:rFonts w:ascii="Century Gothic" w:hAnsi="Century Gothic" w:cs="Century Gothic"/>
          <w:sz w:val="18"/>
          <w:szCs w:val="18"/>
        </w:rPr>
        <w:t xml:space="preserve"> (S)</w:t>
      </w:r>
      <w:r w:rsidRPr="00201252">
        <w:rPr>
          <w:rFonts w:ascii="Century Gothic" w:hAnsi="Century Gothic" w:cs="Century Gothic"/>
          <w:sz w:val="18"/>
          <w:szCs w:val="18"/>
        </w:rPr>
        <w:t xml:space="preserve"> prestazionale si articola attraverso </w:t>
      </w:r>
      <w:r w:rsidR="00C9616E" w:rsidRPr="00201252">
        <w:rPr>
          <w:rFonts w:ascii="Century Gothic" w:hAnsi="Century Gothic" w:cs="Century Gothic"/>
          <w:sz w:val="18"/>
          <w:szCs w:val="18"/>
        </w:rPr>
        <w:t>interventi di</w:t>
      </w:r>
      <w:r w:rsidRPr="00201252">
        <w:rPr>
          <w:rFonts w:ascii="Century Gothic" w:hAnsi="Century Gothic" w:cs="Century Gothic"/>
          <w:sz w:val="18"/>
          <w:szCs w:val="18"/>
        </w:rPr>
        <w:t xml:space="preserve"> natura educativa/socializzante e di supporto e sollievo che favoriscano il benessere psicofisico (tra cui, per esempio, frequenza iniziative estive con supporto, Pet Therapy, AFA, attività motoria in acqua, potenziamento interventi SAD, stimolazione cognitivo/intellettiva ecc.)</w:t>
      </w:r>
    </w:p>
    <w:p w14:paraId="3722A4D5" w14:textId="77777777" w:rsidR="00E311D2" w:rsidRPr="00201252" w:rsidRDefault="00E311D2" w:rsidP="00201252">
      <w:pPr>
        <w:tabs>
          <w:tab w:val="left" w:pos="5292"/>
        </w:tabs>
        <w:snapToGrid w:val="0"/>
        <w:spacing w:after="0" w:line="240" w:lineRule="auto"/>
        <w:jc w:val="both"/>
        <w:rPr>
          <w:rFonts w:ascii="Century Gothic" w:hAnsi="Century Gothic" w:cs="Century Gothic"/>
          <w:sz w:val="18"/>
          <w:szCs w:val="18"/>
        </w:rPr>
      </w:pPr>
    </w:p>
    <w:p w14:paraId="6C6F2F96" w14:textId="77777777" w:rsidR="00E311D2" w:rsidRDefault="00E311D2" w:rsidP="00E311D2">
      <w:pPr>
        <w:snapToGrid w:val="0"/>
        <w:spacing w:after="0" w:line="240" w:lineRule="auto"/>
        <w:ind w:right="74"/>
        <w:jc w:val="both"/>
        <w:rPr>
          <w:rFonts w:ascii="Century Gothic" w:hAnsi="Century Gothic" w:cs="Century Gothic"/>
          <w:b/>
          <w:bCs/>
          <w:sz w:val="18"/>
          <w:szCs w:val="18"/>
        </w:rPr>
      </w:pPr>
      <w:r>
        <w:rPr>
          <w:rFonts w:ascii="Century Gothic" w:hAnsi="Century Gothic" w:cs="Century Gothic"/>
          <w:i/>
          <w:iCs/>
          <w:sz w:val="18"/>
          <w:szCs w:val="18"/>
        </w:rPr>
        <w:t>Il voucher progettuale</w:t>
      </w:r>
      <w:r>
        <w:rPr>
          <w:rFonts w:ascii="Century Gothic" w:hAnsi="Century Gothic" w:cs="Century Gothic"/>
          <w:sz w:val="18"/>
          <w:szCs w:val="18"/>
        </w:rPr>
        <w:t xml:space="preserve"> (P) si articola nel quadro di una visione complessiva dei bisogni, attraverso un piano articolato di natura progettuale ispirato al progetto di vita, su un arco temporale adeguato e con interventi diversificati.</w:t>
      </w:r>
    </w:p>
    <w:p w14:paraId="3A05826C" w14:textId="77777777" w:rsidR="00A4322E" w:rsidRDefault="00A4322E" w:rsidP="000B153D">
      <w:pPr>
        <w:spacing w:after="0" w:line="240" w:lineRule="auto"/>
        <w:ind w:left="-425"/>
        <w:rPr>
          <w:rFonts w:ascii="Century Gothic" w:hAnsi="Century Gothic" w:cs="Century Gothic"/>
          <w:bCs/>
          <w:i/>
          <w:iCs/>
          <w:sz w:val="16"/>
          <w:szCs w:val="16"/>
        </w:rPr>
      </w:pPr>
    </w:p>
    <w:p w14:paraId="24841899" w14:textId="77777777" w:rsidR="000B153D" w:rsidRDefault="000B153D" w:rsidP="000B153D">
      <w:pPr>
        <w:spacing w:after="0" w:line="240" w:lineRule="auto"/>
        <w:ind w:left="-425"/>
        <w:jc w:val="center"/>
        <w:rPr>
          <w:rFonts w:ascii="Century Gothic" w:hAnsi="Century Gothic" w:cs="Century Gothic"/>
          <w:b/>
          <w:sz w:val="18"/>
          <w:szCs w:val="18"/>
        </w:rPr>
      </w:pPr>
      <w:r w:rsidRPr="00043E17">
        <w:rPr>
          <w:rFonts w:ascii="Century Gothic" w:hAnsi="Century Gothic" w:cs="Century Gothic"/>
          <w:b/>
          <w:sz w:val="18"/>
          <w:szCs w:val="18"/>
        </w:rPr>
        <w:t>DESCRIZIONE INTERVENT</w:t>
      </w:r>
      <w:r>
        <w:rPr>
          <w:rFonts w:ascii="Century Gothic" w:hAnsi="Century Gothic" w:cs="Century Gothic"/>
          <w:b/>
          <w:sz w:val="18"/>
          <w:szCs w:val="18"/>
        </w:rPr>
        <w:t>I</w:t>
      </w:r>
    </w:p>
    <w:p w14:paraId="1BBBB170" w14:textId="77777777" w:rsidR="006A3844" w:rsidRDefault="006A3844" w:rsidP="000B153D">
      <w:pPr>
        <w:spacing w:after="0" w:line="240" w:lineRule="auto"/>
        <w:ind w:left="-425"/>
        <w:jc w:val="center"/>
        <w:rPr>
          <w:rFonts w:ascii="Century Gothic" w:hAnsi="Century Gothic" w:cs="Century Gothic"/>
          <w:b/>
          <w:sz w:val="18"/>
          <w:szCs w:val="18"/>
        </w:rPr>
      </w:pPr>
    </w:p>
    <w:p w14:paraId="145879E0" w14:textId="77777777" w:rsidR="00566A43" w:rsidRDefault="00566A43" w:rsidP="000B153D">
      <w:pPr>
        <w:spacing w:after="0" w:line="240" w:lineRule="auto"/>
        <w:ind w:left="-425"/>
        <w:jc w:val="center"/>
        <w:rPr>
          <w:rFonts w:ascii="Century Gothic" w:hAnsi="Century Gothic" w:cs="Century Gothic"/>
          <w:b/>
          <w:sz w:val="18"/>
          <w:szCs w:val="18"/>
        </w:rPr>
      </w:pPr>
    </w:p>
    <w:tbl>
      <w:tblPr>
        <w:tblW w:w="8775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5378"/>
      </w:tblGrid>
      <w:tr w:rsidR="00201252" w:rsidRPr="009A3619" w14:paraId="4C73FDFD" w14:textId="77777777" w:rsidTr="00201252">
        <w:trPr>
          <w:trHeight w:val="784"/>
          <w:jc w:val="center"/>
        </w:trPr>
        <w:tc>
          <w:tcPr>
            <w:tcW w:w="3397" w:type="dxa"/>
          </w:tcPr>
          <w:p w14:paraId="77D34725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6349E4D7" w14:textId="608C0CC8" w:rsidR="00201252" w:rsidRPr="009A3619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>SELEZIONARE L’AREA DI INTERESSE</w:t>
            </w:r>
          </w:p>
        </w:tc>
        <w:tc>
          <w:tcPr>
            <w:tcW w:w="5378" w:type="dxa"/>
          </w:tcPr>
          <w:p w14:paraId="55D06F8B" w14:textId="77777777" w:rsidR="00201252" w:rsidRDefault="00201252" w:rsidP="002419DA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0EEA455F" w14:textId="3B9B7250" w:rsidR="00201252" w:rsidRPr="009A3619" w:rsidRDefault="00201252" w:rsidP="00201252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>
              <w:rPr>
                <w:rFonts w:ascii="Century Gothic" w:eastAsia="PMingLiU" w:hAnsi="Century Gothic" w:cs="Century Gothic"/>
                <w:b/>
                <w:kern w:val="0"/>
                <w:sz w:val="16"/>
                <w:szCs w:val="16"/>
                <w:lang w:eastAsia="ar-SA"/>
                <w14:ligatures w14:val="none"/>
              </w:rPr>
              <w:t xml:space="preserve">INTERVENTI </w:t>
            </w:r>
          </w:p>
        </w:tc>
      </w:tr>
      <w:tr w:rsidR="00201252" w:rsidRPr="009A3619" w14:paraId="48096611" w14:textId="77777777" w:rsidTr="00201252">
        <w:trPr>
          <w:trHeight w:val="2000"/>
          <w:jc w:val="center"/>
        </w:trPr>
        <w:tc>
          <w:tcPr>
            <w:tcW w:w="3397" w:type="dxa"/>
            <w:vAlign w:val="center"/>
          </w:tcPr>
          <w:p w14:paraId="27DC36BA" w14:textId="77777777" w:rsidR="00201252" w:rsidRDefault="00201252" w:rsidP="002419DA">
            <w:pPr>
              <w:suppressAutoHyphens/>
              <w:snapToGrid w:val="0"/>
              <w:spacing w:after="0" w:line="30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Anziani non autosufficienti</w:t>
            </w:r>
          </w:p>
          <w:p w14:paraId="462C499F" w14:textId="77777777" w:rsidR="00201252" w:rsidRDefault="00201252" w:rsidP="002419DA">
            <w:pPr>
              <w:suppressAutoHyphens/>
              <w:snapToGrid w:val="0"/>
              <w:spacing w:after="0" w:line="30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2C11409D" w14:textId="77777777" w:rsidR="00201252" w:rsidRDefault="00201252" w:rsidP="002419DA">
            <w:pPr>
              <w:suppressAutoHyphens/>
              <w:snapToGrid w:val="0"/>
              <w:spacing w:after="0" w:line="30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Adulti con disabilità</w:t>
            </w:r>
          </w:p>
          <w:p w14:paraId="2CE8976F" w14:textId="77777777" w:rsidR="00201252" w:rsidRDefault="00201252" w:rsidP="002419DA">
            <w:pPr>
              <w:suppressAutoHyphens/>
              <w:snapToGrid w:val="0"/>
              <w:spacing w:after="0" w:line="30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72065357" w14:textId="77777777" w:rsidR="00201252" w:rsidRDefault="00201252" w:rsidP="002419DA">
            <w:pPr>
              <w:suppressAutoHyphens/>
              <w:snapToGrid w:val="0"/>
              <w:spacing w:after="0" w:line="30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Minori con disabilità</w:t>
            </w:r>
          </w:p>
          <w:p w14:paraId="34CF5050" w14:textId="74854BF8" w:rsidR="00201252" w:rsidRPr="009A3619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5378" w:type="dxa"/>
          </w:tcPr>
          <w:p w14:paraId="0465DDB9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2E31CB30" w14:textId="48C14A4C" w:rsidR="00201252" w:rsidRPr="009A3619" w:rsidRDefault="00201252" w:rsidP="00157F0D">
            <w:pPr>
              <w:suppressAutoHyphens/>
              <w:snapToGrid w:val="0"/>
              <w:spacing w:after="0" w:line="240" w:lineRule="auto"/>
              <w:jc w:val="both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9A3619"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>(D) Intervento di monitoraggio</w:t>
            </w:r>
            <w:r w:rsidR="007C7278"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</w:t>
            </w:r>
          </w:p>
          <w:p w14:paraId="52F7AC17" w14:textId="474CC555" w:rsidR="00201252" w:rsidRPr="009A3619" w:rsidRDefault="00201252" w:rsidP="00157F0D">
            <w:pPr>
              <w:suppressAutoHyphens/>
              <w:snapToGrid w:val="0"/>
              <w:spacing w:after="0" w:line="240" w:lineRule="auto"/>
              <w:jc w:val="both"/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9A3619"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>Questo voucher</w:t>
            </w:r>
            <w:r w:rsidRPr="009A3619">
              <w:rPr>
                <w:rFonts w:ascii="Calibri" w:eastAsia="PMingLiU" w:hAnsi="Calibri" w:cs="Times New Roman"/>
                <w:kern w:val="0"/>
                <w:lang w:eastAsia="ar-SA"/>
                <w14:ligatures w14:val="none"/>
              </w:rPr>
              <w:t xml:space="preserve"> </w:t>
            </w:r>
            <w:r w:rsidRPr="009A3619">
              <w:rPr>
                <w:rFonts w:ascii="Century Gothic" w:eastAsia="PMingLiU" w:hAnsi="Century Gothic" w:cs="Century Gothic"/>
                <w:b/>
                <w:kern w:val="0"/>
                <w:sz w:val="16"/>
                <w:szCs w:val="16"/>
                <w:lang w:eastAsia="ar-SA"/>
                <w14:ligatures w14:val="none"/>
              </w:rPr>
              <w:t>per l’accesso ad interventi sociali integrativi</w:t>
            </w:r>
            <w:r w:rsidRPr="009A3619"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è assegnato d’ufficio dall’Ambito e dal SSB di riferimento </w:t>
            </w:r>
            <w:r w:rsidRPr="009A3619">
              <w:rPr>
                <w:rFonts w:ascii="Century Gothic" w:eastAsia="PMingLiU" w:hAnsi="Century Gothic" w:cs="Century Gothic"/>
                <w:b/>
                <w:kern w:val="0"/>
                <w:sz w:val="16"/>
                <w:szCs w:val="16"/>
                <w:lang w:eastAsia="ar-SA"/>
                <w14:ligatures w14:val="none"/>
              </w:rPr>
              <w:t>agli assegnatari del Buono caregiver,</w:t>
            </w:r>
            <w:r w:rsidRPr="009A3619"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in relazione agli obiettivi individuati nel Progetto Individuale per situazioni non in carico ad ADI e SAD</w:t>
            </w:r>
            <w:r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>.</w:t>
            </w:r>
            <w:r w:rsidRPr="009A3619"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</w:t>
            </w:r>
            <w:r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Il voucher prevede </w:t>
            </w:r>
            <w:r w:rsidRPr="009A3619"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>interventi specific</w:t>
            </w:r>
            <w:r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>i</w:t>
            </w:r>
            <w:r w:rsidRPr="009A3619"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di supporto al caregiver nella presa in carico dei bisogni (es. monitoraggio, addestramento e sostegno alla gestione dell’anziano/disabile/minore con figure professionali come psicologo, fisioterapista, OSS</w:t>
            </w:r>
            <w:r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, </w:t>
            </w:r>
            <w:r w:rsidRPr="009A3619"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educatore, </w:t>
            </w:r>
            <w:proofErr w:type="spellStart"/>
            <w:r w:rsidRPr="009A3619"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  <w:t>ecc</w:t>
            </w:r>
            <w:proofErr w:type="spellEnd"/>
          </w:p>
          <w:p w14:paraId="30D07446" w14:textId="338D03C1" w:rsidR="00201252" w:rsidRPr="009A3619" w:rsidRDefault="00201252" w:rsidP="002419DA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ind w:right="74"/>
              <w:jc w:val="both"/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</w:tr>
      <w:tr w:rsidR="00201252" w:rsidRPr="009A3619" w14:paraId="4E5851D5" w14:textId="77777777" w:rsidTr="00A25B10">
        <w:trPr>
          <w:trHeight w:val="4257"/>
          <w:jc w:val="center"/>
        </w:trPr>
        <w:tc>
          <w:tcPr>
            <w:tcW w:w="3397" w:type="dxa"/>
            <w:vAlign w:val="center"/>
          </w:tcPr>
          <w:p w14:paraId="7F0DC2E1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sz w:val="16"/>
                <w:szCs w:val="16"/>
              </w:rPr>
            </w:pPr>
          </w:p>
          <w:p w14:paraId="288B0B40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793B54D0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Anziani non autosufficienti</w:t>
            </w:r>
          </w:p>
          <w:p w14:paraId="7431A319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2F4AF9E2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Adulti con disabilità</w:t>
            </w:r>
          </w:p>
          <w:p w14:paraId="6A611A0E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2A318BD0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Minori con disabilità</w:t>
            </w:r>
          </w:p>
          <w:p w14:paraId="49CD86A6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6CB37135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3B0AF577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2E77AFC5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409EF4BA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2D1F6D72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341D8F90" w14:textId="161E410A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5378" w:type="dxa"/>
            <w:vMerge w:val="restart"/>
          </w:tcPr>
          <w:p w14:paraId="37CC0289" w14:textId="6A64C09B" w:rsidR="00201252" w:rsidRPr="00DE1CC2" w:rsidRDefault="00201252" w:rsidP="00023717">
            <w:pPr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bCs/>
                <w:i/>
                <w:iCs/>
                <w:sz w:val="18"/>
                <w:szCs w:val="18"/>
              </w:rPr>
            </w:pPr>
            <w:r w:rsidRPr="00DE1CC2">
              <w:rPr>
                <w:rFonts w:ascii="Century Gothic" w:hAnsi="Century Gothic" w:cs="Century Gothic"/>
                <w:b/>
                <w:bCs/>
                <w:sz w:val="18"/>
                <w:szCs w:val="18"/>
              </w:rPr>
              <w:t xml:space="preserve">(E) </w:t>
            </w:r>
            <w:r w:rsidR="00C9616E" w:rsidRPr="00DE1CC2">
              <w:rPr>
                <w:rFonts w:ascii="Century Gothic" w:hAnsi="Century Gothic" w:cs="Century Gothic"/>
                <w:b/>
                <w:bCs/>
                <w:sz w:val="18"/>
                <w:szCs w:val="18"/>
              </w:rPr>
              <w:t>P</w:t>
            </w:r>
            <w:r w:rsidR="00C9616E" w:rsidRPr="00DE1CC2"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</w:rPr>
              <w:t>rogettualità</w:t>
            </w:r>
            <w:r w:rsidRPr="00DE1CC2"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</w:rPr>
              <w:t xml:space="preserve"> a supporto e sollievo del caregiver familiare</w:t>
            </w:r>
          </w:p>
          <w:p w14:paraId="7A83B783" w14:textId="77777777" w:rsidR="00201252" w:rsidRPr="0059029E" w:rsidRDefault="00201252" w:rsidP="00023717">
            <w:pPr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</w:p>
          <w:p w14:paraId="35E1C2EC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E1) Le progettualità di supporto e sollievo ai caregiver si sviluppano attraverso l’attivazione di interventi che favoriscono la sostituzione dello stesso nel lavoro di cura ed assistenza attuati in regime domiciliare, diurno o residenziale.</w:t>
            </w:r>
          </w:p>
          <w:p w14:paraId="30FF9BB3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Consentiranno ai caregiver familiari di avere momenti di “respiro” dall’assistenza, tempo per sé e da dedicare al proprio benessere psicofisico attraverso:</w:t>
            </w:r>
          </w:p>
          <w:p w14:paraId="5904E2D7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</w:p>
          <w:p w14:paraId="2B7F3084" w14:textId="6FA0C3F4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Cs/>
                <w:sz w:val="16"/>
                <w:szCs w:val="16"/>
              </w:rPr>
            </w:pPr>
            <w:r>
              <w:rPr>
                <w:rFonts w:ascii="Century Gothic" w:hAnsi="Century Gothic" w:cs="Century Gothic"/>
                <w:bCs/>
                <w:sz w:val="16"/>
                <w:szCs w:val="16"/>
              </w:rPr>
              <w:t>Attività sostenute da personale ASA, OSS, educatori,</w:t>
            </w:r>
            <w:r w:rsidR="007C7278">
              <w:rPr>
                <w:rFonts w:ascii="Century Gothic" w:hAnsi="Century Gothic" w:cs="Century Gothic"/>
                <w:bCs/>
                <w:sz w:val="16"/>
                <w:szCs w:val="16"/>
              </w:rPr>
              <w:t xml:space="preserve"> operatori sociali</w:t>
            </w:r>
            <w:r>
              <w:rPr>
                <w:rFonts w:ascii="Century Gothic" w:hAnsi="Century Gothic" w:cs="Century Gothic"/>
                <w:bCs/>
                <w:sz w:val="16"/>
                <w:szCs w:val="16"/>
              </w:rPr>
              <w:t xml:space="preserve"> con attenzione alla cura, tutela e sostegno della persona disabile/non autosufficiente, al domicilio e/o nei contesti di vita e di relazione della persona in base alle sue potenzialità: </w:t>
            </w:r>
          </w:p>
          <w:p w14:paraId="23334785" w14:textId="77777777" w:rsidR="00201252" w:rsidRDefault="00201252" w:rsidP="00023717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(es. nuove implementazioni o potenziamento interventi SAD/SADH, per la cura della persona e del suo ambiente, monitoraggio della situazione assistenziale, stimolazione cognitivo/intellettiva, sostegno </w:t>
            </w:r>
            <w:proofErr w:type="spellStart"/>
            <w:r>
              <w:rPr>
                <w:rFonts w:ascii="Century Gothic" w:hAnsi="Century Gothic" w:cs="Century Gothic"/>
                <w:sz w:val="16"/>
                <w:szCs w:val="16"/>
              </w:rPr>
              <w:t>psicosocioeducativo</w:t>
            </w:r>
            <w:proofErr w:type="spellEnd"/>
            <w:r>
              <w:rPr>
                <w:rFonts w:ascii="Century Gothic" w:hAnsi="Century Gothic" w:cs="Century Gothic"/>
                <w:sz w:val="16"/>
                <w:szCs w:val="16"/>
              </w:rPr>
              <w:t>, telefonia sociale</w:t>
            </w:r>
          </w:p>
          <w:p w14:paraId="1DA1177B" w14:textId="77777777" w:rsidR="00201252" w:rsidRDefault="00201252" w:rsidP="00023717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</w:p>
          <w:p w14:paraId="73DDC646" w14:textId="77777777" w:rsidR="00201252" w:rsidRDefault="00201252" w:rsidP="00023717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</w:p>
          <w:p w14:paraId="234303B2" w14:textId="77777777" w:rsidR="00201252" w:rsidRDefault="00201252" w:rsidP="00023717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</w:p>
          <w:p w14:paraId="36D06D9D" w14:textId="77777777" w:rsidR="00201252" w:rsidRDefault="00201252" w:rsidP="00023717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</w:p>
          <w:p w14:paraId="014B8BF7" w14:textId="77777777" w:rsidR="00201252" w:rsidRDefault="00201252" w:rsidP="00023717">
            <w:pPr>
              <w:tabs>
                <w:tab w:val="left" w:pos="5292"/>
              </w:tabs>
              <w:snapToGrid w:val="0"/>
              <w:ind w:right="72"/>
              <w:jc w:val="both"/>
              <w:rPr>
                <w:rFonts w:ascii="Century Gothic" w:hAnsi="Century Gothic" w:cs="Century Gothic"/>
                <w:b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(E2) Interventi volti ad assicurare l’accompagnamento nella ridefinizione delle capacità di cura del caregiver a seguito di una modifica dell’equilibrio assistenziale conseguente alle mutate condizioni del proprio congiunto.</w:t>
            </w:r>
          </w:p>
          <w:p w14:paraId="4A45439E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/>
              <w:ind w:right="74"/>
              <w:jc w:val="both"/>
              <w:rPr>
                <w:rFonts w:ascii="Century Gothic" w:hAnsi="Century Gothic" w:cs="Century Gothic"/>
                <w:b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Ovvero, </w:t>
            </w:r>
            <w:r>
              <w:rPr>
                <w:rFonts w:ascii="Century Gothic" w:hAnsi="Century Gothic" w:cs="Century Gothic"/>
                <w:bCs/>
                <w:sz w:val="16"/>
                <w:szCs w:val="16"/>
              </w:rPr>
              <w:t>interventi di sostegno e addestramento per rinforzare le capacità del caregiver e di supporto nella gestione del familiare nel contesto domestico e del carico di cura</w:t>
            </w:r>
            <w:r>
              <w:rPr>
                <w:rFonts w:ascii="Century Gothic" w:hAnsi="Century Gothic" w:cs="Century Gothic"/>
                <w:sz w:val="16"/>
                <w:szCs w:val="16"/>
              </w:rPr>
              <w:t xml:space="preserve"> erogato da enti qualificati dagli Ambiti. A titolo di esempio:</w:t>
            </w:r>
          </w:p>
          <w:p w14:paraId="5E3FE9C7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/>
              <w:ind w:right="72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>1.organizzazione e gestione funzionale degli spazi abitativi della persona fragile,</w:t>
            </w:r>
          </w:p>
          <w:p w14:paraId="54F85361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/>
              <w:ind w:right="72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2.valutazione del bisogno e/o dei passaggi posturali, </w:t>
            </w:r>
          </w:p>
          <w:p w14:paraId="55A39325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/>
              <w:ind w:right="72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>3. addestramento nei compiti di assistenza e cura dell’igiene e dell’alimentazione,</w:t>
            </w:r>
          </w:p>
          <w:p w14:paraId="7F50C349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/>
              <w:ind w:right="72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4. sviluppo di competenze relazionali e adattive rispetto ai comportamenti problema del congiunto anche attraverso attività individuali o di gruppo ecc.). </w:t>
            </w:r>
          </w:p>
          <w:p w14:paraId="5860C759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/>
              <w:ind w:right="72"/>
              <w:jc w:val="both"/>
              <w:rPr>
                <w:rFonts w:ascii="Century Gothic" w:hAnsi="Century Gothic" w:cs="Century Gothic"/>
                <w:sz w:val="16"/>
                <w:szCs w:val="16"/>
                <w:u w:val="single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Le figure professionali previste sono: OSS, infermiere, fisioterapista, psicologo, educatore, </w:t>
            </w:r>
            <w:r>
              <w:rPr>
                <w:rFonts w:ascii="Century Gothic" w:hAnsi="Century Gothic" w:cs="Century Gothic"/>
                <w:sz w:val="16"/>
                <w:szCs w:val="16"/>
                <w:u w:val="single"/>
              </w:rPr>
              <w:t>sulla base di un piano di intervento declinato</w:t>
            </w:r>
          </w:p>
          <w:p w14:paraId="13CC76AE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/>
              <w:ind w:right="72"/>
              <w:jc w:val="both"/>
              <w:rPr>
                <w:rFonts w:ascii="Century Gothic" w:hAnsi="Century Gothic" w:cs="Century Gothic"/>
                <w:sz w:val="16"/>
                <w:szCs w:val="16"/>
                <w:u w:val="single"/>
              </w:rPr>
            </w:pPr>
          </w:p>
          <w:p w14:paraId="1C6A5775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sz w:val="14"/>
                <w:szCs w:val="14"/>
              </w:rPr>
            </w:pPr>
          </w:p>
          <w:p w14:paraId="4146AE8E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</w:p>
          <w:p w14:paraId="491B79BC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</w:p>
          <w:p w14:paraId="052EC61E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</w:p>
          <w:p w14:paraId="4F3B30BD" w14:textId="77777777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</w:p>
          <w:p w14:paraId="49476FA9" w14:textId="344D1BF8" w:rsidR="00201252" w:rsidRDefault="00201252" w:rsidP="00023717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(E3</w:t>
            </w:r>
            <w:r w:rsidR="00C9616E"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) Ricovero</w:t>
            </w: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 Temporaneo In Struttura Residenziale</w:t>
            </w:r>
          </w:p>
          <w:p w14:paraId="36BB6682" w14:textId="0A81B386" w:rsidR="00201252" w:rsidRDefault="00201252" w:rsidP="004D4982">
            <w:pPr>
              <w:tabs>
                <w:tab w:val="left" w:pos="5292"/>
              </w:tabs>
              <w:snapToGrid w:val="0"/>
              <w:spacing w:after="0" w:line="240" w:lineRule="auto"/>
              <w:ind w:right="74"/>
              <w:jc w:val="both"/>
              <w:rPr>
                <w:rFonts w:ascii="Century Gothic" w:hAnsi="Century Gothic" w:cs="Century Gothic"/>
                <w:b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(es. Periodi di residenzialità finalizzati al sollievo del carico di cura) assegnabile fino ad </w:t>
            </w:r>
            <w:r w:rsidRPr="003E1D9C">
              <w:rPr>
                <w:rFonts w:ascii="Century Gothic" w:hAnsi="Century Gothic" w:cs="Century Gothic"/>
                <w:sz w:val="16"/>
                <w:szCs w:val="16"/>
              </w:rPr>
              <w:t xml:space="preserve">un </w:t>
            </w:r>
            <w:r w:rsidRPr="003E1D9C"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max di € 1</w:t>
            </w:r>
            <w:r w:rsidR="00A9045D" w:rsidRPr="003E1D9C"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800</w:t>
            </w:r>
            <w:r w:rsidR="004D4982" w:rsidRPr="003E1D9C"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 euro</w:t>
            </w:r>
            <w:r w:rsidR="00A9045D" w:rsidRPr="003E1D9C"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, </w:t>
            </w:r>
            <w:r w:rsidR="004D4982" w:rsidRPr="003E1D9C"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sull’intero periodo di vigenza</w:t>
            </w:r>
            <w:r w:rsidR="00A9045D"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201252" w:rsidRPr="009A3619" w14:paraId="6E675056" w14:textId="77777777" w:rsidTr="00201252">
        <w:trPr>
          <w:trHeight w:val="5449"/>
          <w:jc w:val="center"/>
        </w:trPr>
        <w:tc>
          <w:tcPr>
            <w:tcW w:w="3397" w:type="dxa"/>
          </w:tcPr>
          <w:p w14:paraId="0CAF050E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182EB5CB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31619552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Anziani non autosufficienti</w:t>
            </w:r>
          </w:p>
          <w:p w14:paraId="07AA3D37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28FB12F7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Adulti con disabilità</w:t>
            </w:r>
          </w:p>
          <w:p w14:paraId="4313591C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584E56AB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Minori con disabilità</w:t>
            </w:r>
          </w:p>
          <w:p w14:paraId="5C929DE2" w14:textId="77777777" w:rsidR="00201252" w:rsidRDefault="00201252" w:rsidP="003771DB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79DB34E9" w14:textId="77777777" w:rsidR="00201252" w:rsidRDefault="00201252" w:rsidP="003771DB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65333F33" w14:textId="77777777" w:rsidR="00201252" w:rsidRDefault="00201252" w:rsidP="003771DB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4BAC1A88" w14:textId="77777777" w:rsidR="00201252" w:rsidRDefault="00201252" w:rsidP="003771DB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4373E49D" w14:textId="77777777" w:rsidR="00201252" w:rsidRDefault="00201252" w:rsidP="003771DB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7C22E7A2" w14:textId="77777777" w:rsidR="00201252" w:rsidRDefault="00201252" w:rsidP="003771DB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36452D15" w14:textId="26EAF5FA" w:rsidR="00201252" w:rsidRPr="009A3619" w:rsidRDefault="00201252" w:rsidP="003771DB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5378" w:type="dxa"/>
            <w:vMerge/>
          </w:tcPr>
          <w:p w14:paraId="28CD7DFE" w14:textId="678D1768" w:rsidR="00201252" w:rsidRPr="00532DD9" w:rsidRDefault="00201252" w:rsidP="002419DA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ind w:right="74"/>
              <w:jc w:val="both"/>
              <w:rPr>
                <w:rFonts w:ascii="Century Gothic" w:eastAsia="PMingLiU" w:hAnsi="Century Gothic" w:cs="Century Gothic"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</w:tr>
      <w:tr w:rsidR="00201252" w:rsidRPr="009A3619" w14:paraId="1B5EF4C5" w14:textId="77777777" w:rsidTr="00201252">
        <w:trPr>
          <w:trHeight w:val="1552"/>
          <w:jc w:val="center"/>
        </w:trPr>
        <w:tc>
          <w:tcPr>
            <w:tcW w:w="3397" w:type="dxa"/>
            <w:tcBorders>
              <w:top w:val="nil"/>
            </w:tcBorders>
            <w:vAlign w:val="center"/>
          </w:tcPr>
          <w:p w14:paraId="0375CFE6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Anziani non autosufficienti</w:t>
            </w:r>
          </w:p>
          <w:p w14:paraId="59B5672C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1F43DACD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Adulti con disabilità</w:t>
            </w:r>
          </w:p>
          <w:p w14:paraId="092DBFD2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3B248A7F" w14:textId="77777777" w:rsidR="00201252" w:rsidRDefault="00201252" w:rsidP="002419DA">
            <w:pPr>
              <w:suppressAutoHyphens/>
              <w:snapToGrid w:val="0"/>
              <w:spacing w:after="0" w:line="24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Minori con disabilità</w:t>
            </w:r>
          </w:p>
          <w:p w14:paraId="6F2B0AE5" w14:textId="598087F2" w:rsidR="00201252" w:rsidRPr="009A3619" w:rsidRDefault="00201252" w:rsidP="002419DA">
            <w:pPr>
              <w:suppressAutoHyphens/>
              <w:snapToGrid w:val="0"/>
              <w:spacing w:after="0" w:line="240" w:lineRule="auto"/>
              <w:ind w:left="571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5378" w:type="dxa"/>
            <w:vMerge/>
            <w:tcBorders>
              <w:top w:val="nil"/>
            </w:tcBorders>
          </w:tcPr>
          <w:p w14:paraId="1BB21F14" w14:textId="77777777" w:rsidR="00201252" w:rsidRPr="009A3619" w:rsidRDefault="00201252" w:rsidP="002419DA">
            <w:pPr>
              <w:tabs>
                <w:tab w:val="left" w:pos="5292"/>
              </w:tabs>
              <w:suppressAutoHyphens/>
              <w:snapToGrid w:val="0"/>
              <w:spacing w:after="0" w:line="240" w:lineRule="auto"/>
              <w:ind w:right="74"/>
              <w:jc w:val="both"/>
              <w:rPr>
                <w:rFonts w:ascii="Century Gothic" w:eastAsia="PMingLiU" w:hAnsi="Century Gothic" w:cs="Century Gothic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</w:tr>
      <w:tr w:rsidR="00201252" w:rsidRPr="009A3619" w14:paraId="1E5746DD" w14:textId="77777777" w:rsidTr="00201252">
        <w:trPr>
          <w:trHeight w:val="1055"/>
          <w:jc w:val="center"/>
        </w:trPr>
        <w:tc>
          <w:tcPr>
            <w:tcW w:w="3397" w:type="dxa"/>
          </w:tcPr>
          <w:p w14:paraId="221190B1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2E55F3B2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75D8DDDA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441CC5EA" w14:textId="524AE861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Anziani non autosufficienti</w:t>
            </w:r>
          </w:p>
          <w:p w14:paraId="05A1FD64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58189DE7" w14:textId="41DAF8E2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Adulti con disabilità</w:t>
            </w:r>
          </w:p>
          <w:p w14:paraId="5124390A" w14:textId="77777777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0D24D1B5" w14:textId="051FA6FA" w:rsidR="00201252" w:rsidRDefault="00201252" w:rsidP="002419DA">
            <w:pPr>
              <w:suppressAutoHyphens/>
              <w:snapToGrid w:val="0"/>
              <w:spacing w:after="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FA0BE4">
              <w:rPr>
                <w:rFonts w:ascii="Century Gothic" w:eastAsia="PMingLiU" w:hAnsi="Century Gothic" w:cs="Century Gothic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sym w:font="Wingdings" w:char="F0A8"/>
            </w:r>
            <w:r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 xml:space="preserve">   Minori con disabilità</w:t>
            </w:r>
          </w:p>
          <w:p w14:paraId="4083EEFB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76897475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6C0E47E7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44882C24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5184F9E1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58EFCC04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7ED64E97" w14:textId="77777777" w:rsidR="00201252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  <w:p w14:paraId="564B177C" w14:textId="08C0ED32" w:rsidR="00201252" w:rsidRPr="009A3619" w:rsidRDefault="00201252" w:rsidP="002419DA">
            <w:pPr>
              <w:suppressAutoHyphens/>
              <w:snapToGrid w:val="0"/>
              <w:spacing w:after="200" w:line="360" w:lineRule="auto"/>
              <w:rPr>
                <w:rFonts w:ascii="Century Gothic" w:eastAsia="PMingLiU" w:hAnsi="Century Gothic" w:cs="Century Gothic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5378" w:type="dxa"/>
          </w:tcPr>
          <w:p w14:paraId="1CBD154F" w14:textId="77777777" w:rsidR="00201252" w:rsidRDefault="00201252" w:rsidP="002419DA">
            <w:pPr>
              <w:snapToGrid w:val="0"/>
              <w:spacing w:after="0"/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</w:pPr>
          </w:p>
          <w:p w14:paraId="07A2B0A7" w14:textId="54E16516" w:rsidR="00201252" w:rsidRPr="003E5A6E" w:rsidRDefault="00201252" w:rsidP="002419DA">
            <w:pPr>
              <w:snapToGrid w:val="0"/>
              <w:spacing w:after="0" w:line="240" w:lineRule="auto"/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</w:pPr>
            <w:r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 xml:space="preserve">(F) </w:t>
            </w:r>
            <w:r w:rsidR="00C961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 xml:space="preserve">Progettualità </w:t>
            </w:r>
            <w:r w:rsidR="00C9616E" w:rsidRPr="003E5A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>volte</w:t>
            </w:r>
            <w:r w:rsidR="00C961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 xml:space="preserve"> </w:t>
            </w:r>
            <w:r w:rsidR="00C9616E" w:rsidRPr="003E5A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>al</w:t>
            </w:r>
            <w:r w:rsidRPr="003E5A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 xml:space="preserve"> benessere e </w:t>
            </w:r>
            <w:r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 xml:space="preserve">al </w:t>
            </w:r>
            <w:r w:rsidRPr="003E5A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 xml:space="preserve">miglioramento della </w:t>
            </w:r>
            <w:r w:rsidR="00C9616E" w:rsidRPr="003E5A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>qualità</w:t>
            </w:r>
            <w:r w:rsidRPr="003E5A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 xml:space="preserve"> della vita della persona con </w:t>
            </w:r>
            <w:r w:rsidR="00C9616E" w:rsidRPr="003E5A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>disabilità</w:t>
            </w:r>
            <w:r w:rsidRPr="003E5A6E">
              <w:rPr>
                <w:rFonts w:ascii="Century Gothic" w:hAnsi="Century Gothic" w:cs="Century Gothic"/>
                <w:b/>
                <w:bCs/>
                <w:i/>
                <w:sz w:val="18"/>
                <w:szCs w:val="18"/>
              </w:rPr>
              <w:t xml:space="preserve"> ed anziana non autosufficiente</w:t>
            </w:r>
          </w:p>
          <w:p w14:paraId="3B728AFB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</w:p>
          <w:p w14:paraId="2E3B700F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b/>
                <w:bCs/>
                <w:sz w:val="16"/>
                <w:szCs w:val="16"/>
              </w:rPr>
            </w:pPr>
          </w:p>
          <w:p w14:paraId="63C461C1" w14:textId="3954C5D2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Sviluppo di progettualità educative con p</w:t>
            </w: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rogetti individualizzati di presa in carico complessiva (</w:t>
            </w:r>
            <w:r>
              <w:rPr>
                <w:rFonts w:ascii="Century Gothic" w:hAnsi="Century Gothic" w:cs="Century Gothic"/>
                <w:bCs/>
                <w:sz w:val="16"/>
                <w:szCs w:val="16"/>
              </w:rPr>
              <w:t>anche ad integrazione e potenziamento di altri interventi (es. ADH e AES)</w:t>
            </w: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 in contesti socializzanti e di vita della persona </w:t>
            </w: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volti a</w:t>
            </w:r>
            <w:r>
              <w:rPr>
                <w:rFonts w:ascii="Century Gothic" w:hAnsi="Century Gothic" w:cs="Century Gothic"/>
                <w:sz w:val="16"/>
                <w:szCs w:val="16"/>
              </w:rPr>
              <w:t>:</w:t>
            </w:r>
          </w:p>
          <w:p w14:paraId="7FE727AA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</w:p>
          <w:p w14:paraId="61E99CF1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</w:p>
          <w:p w14:paraId="5A36B0E0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1.  creare occasioni di incontro e condivisione implementando la relazione con gli altri in contesti di vita “ordinari”, </w:t>
            </w:r>
          </w:p>
          <w:p w14:paraId="7F2C6DB8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>2.  sviluppare attività per promuovere la convivialità come modo di stare insieme e condividere un senso di appartenenza</w:t>
            </w:r>
          </w:p>
          <w:p w14:paraId="667A1EB5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3.  incrementare le risorse personali potenziando l’empowerment soggettivo </w:t>
            </w:r>
          </w:p>
          <w:p w14:paraId="75F8F120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>4. migliorare i comportamenti, le competenze, le capacità e le abilità ampliando l’autonomia personale, favorendo l’alleggerimento del carico di cura familiare,</w:t>
            </w:r>
          </w:p>
          <w:p w14:paraId="6A473DA0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</w:p>
          <w:p w14:paraId="4A141DA2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Tali progetti dovranno svolgersi lungo l’anno, declinando l’offerta in relazione al bisogno specifico della persona con disabilità/non autosufficiente e del suo nucleo familiare, anche con il supporto di strutture accreditate sociosanitarie e sociali nel rispetto degli standard di igiene e sicurezza e con personale dedicato. </w:t>
            </w:r>
          </w:p>
          <w:p w14:paraId="00C1A905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</w:p>
          <w:p w14:paraId="207DDE24" w14:textId="77777777" w:rsidR="00201252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>(es. interventi educativi con supporto specifico, anche in gruppo, attività estive e nei periodi di chiusura delle scuole, esigenze specifiche determinate dalla condizione di fragilità del minore ecc.)</w:t>
            </w:r>
          </w:p>
          <w:p w14:paraId="5A9EEF82" w14:textId="6C585940" w:rsidR="00201252" w:rsidRPr="006A3844" w:rsidRDefault="00201252" w:rsidP="002419DA">
            <w:pPr>
              <w:tabs>
                <w:tab w:val="left" w:pos="5292"/>
              </w:tabs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>Tali interventi possono svolgersi anche in appoggio alle unità di offerta, fermo restando i vincoli previsti dal DGR.</w:t>
            </w:r>
          </w:p>
        </w:tc>
      </w:tr>
    </w:tbl>
    <w:p w14:paraId="6EDCA3F4" w14:textId="77777777" w:rsidR="00566A43" w:rsidRDefault="00566A43" w:rsidP="000B153D">
      <w:pPr>
        <w:spacing w:after="0" w:line="240" w:lineRule="auto"/>
        <w:ind w:left="-425"/>
        <w:jc w:val="center"/>
        <w:rPr>
          <w:rFonts w:ascii="Century Gothic" w:hAnsi="Century Gothic" w:cs="Century Gothic"/>
          <w:b/>
          <w:sz w:val="18"/>
          <w:szCs w:val="18"/>
        </w:rPr>
      </w:pPr>
    </w:p>
    <w:p w14:paraId="3A2B0D89" w14:textId="77777777" w:rsidR="000B153D" w:rsidRDefault="000B153D" w:rsidP="000044CB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14:paraId="5402740E" w14:textId="77777777" w:rsidR="000B153D" w:rsidRDefault="000B153D" w:rsidP="000044CB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14:paraId="2104F94C" w14:textId="63F1A14A" w:rsidR="00571A34" w:rsidRDefault="00571A34" w:rsidP="00BA314B">
      <w:pPr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e a tal fine</w:t>
      </w:r>
      <w:r w:rsidRPr="00140D6A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 xml:space="preserve"> DICHIARA (barrare solo le caselle d’interesse)</w:t>
      </w:r>
    </w:p>
    <w:p w14:paraId="3625BD36" w14:textId="2CD0C843" w:rsidR="002549CD" w:rsidRPr="0004471C" w:rsidRDefault="00571A34" w:rsidP="002549CD">
      <w:pPr>
        <w:spacing w:after="0" w:line="240" w:lineRule="auto"/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04471C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 xml:space="preserve">di aver preso visione delle Linee operative </w:t>
      </w:r>
      <w:r w:rsidRPr="003E1D9C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territoriali</w:t>
      </w:r>
      <w:r w:rsidR="00B978E3" w:rsidRPr="003E1D9C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 xml:space="preserve"> </w:t>
      </w:r>
      <w:r w:rsidR="007C7278" w:rsidRPr="003E1D9C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degli Ambiti di Bellano Lecco e Merate</w:t>
      </w:r>
      <w:r w:rsidR="007C7278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 xml:space="preserve"> </w:t>
      </w:r>
      <w:r w:rsidR="00E311D2" w:rsidRPr="00E311D2">
        <w:rPr>
          <w:rFonts w:ascii="Century Gothic" w:hAnsi="Century Gothic" w:cs="Century Gothic"/>
          <w:bCs/>
          <w:sz w:val="18"/>
          <w:szCs w:val="18"/>
        </w:rPr>
        <w:t>in favore di persone anziane non autosufficienti ad alto e basso bisogno assistenziale e persone con disabilità e necessità di sostegno intensivo elevato e molto elevato</w:t>
      </w:r>
      <w:r w:rsidR="002549CD" w:rsidRPr="0004471C">
        <w:rPr>
          <w:rFonts w:ascii="Century Gothic" w:hAnsi="Century Gothic" w:cs="Century Gothic"/>
          <w:bCs/>
          <w:sz w:val="18"/>
          <w:szCs w:val="18"/>
        </w:rPr>
        <w:t>-</w:t>
      </w:r>
    </w:p>
    <w:p w14:paraId="67FC6262" w14:textId="0EEA7B26" w:rsidR="00571A34" w:rsidRPr="00140D6A" w:rsidRDefault="00571A34" w:rsidP="00571A34">
      <w:pPr>
        <w:spacing w:after="0" w:line="240" w:lineRule="auto"/>
        <w:ind w:left="425"/>
        <w:contextualSpacing/>
        <w:jc w:val="both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548328A9" w14:textId="77777777" w:rsidR="00B978E3" w:rsidRPr="00140D6A" w:rsidRDefault="00B978E3" w:rsidP="00571A34">
      <w:pPr>
        <w:spacing w:after="0" w:line="240" w:lineRule="auto"/>
        <w:ind w:left="425"/>
        <w:contextualSpacing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</w:p>
    <w:p w14:paraId="58573C77" w14:textId="2907A676" w:rsidR="00571A34" w:rsidRPr="00140D6A" w:rsidRDefault="00571A34" w:rsidP="00571A34">
      <w:pPr>
        <w:ind w:left="426"/>
        <w:contextualSpacing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noProof/>
          <w:kern w:val="0"/>
          <w:sz w:val="18"/>
          <w:szCs w:val="18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70DA34" wp14:editId="701A0FAC">
                <wp:simplePos x="0" y="0"/>
                <wp:positionH relativeFrom="margin">
                  <wp:posOffset>3810</wp:posOffset>
                </wp:positionH>
                <wp:positionV relativeFrom="paragraph">
                  <wp:posOffset>5715</wp:posOffset>
                </wp:positionV>
                <wp:extent cx="114300" cy="104775"/>
                <wp:effectExtent l="0" t="0" r="19050" b="28575"/>
                <wp:wrapNone/>
                <wp:docPr id="23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AA59C8" w14:textId="77777777" w:rsidR="00571A34" w:rsidRPr="00A36814" w:rsidRDefault="00571A34" w:rsidP="00571A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0DA34" id="Rettangolo 15" o:spid="_x0000_s1026" style="position:absolute;left:0;text-align:left;margin-left:.3pt;margin-top:.45pt;width:9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" filled="f" strokecolor="#41719c" strokeweight="1pt">
                <v:path arrowok="t"/>
                <v:textbox>
                  <w:txbxContent>
                    <w:p w14:paraId="74AA59C8" w14:textId="77777777" w:rsidR="00571A34" w:rsidRPr="00A36814" w:rsidRDefault="00571A34" w:rsidP="00571A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che l’ente rappresentato è accreditato come unità d’offerta </w:t>
      </w:r>
      <w:r w:rsidR="00FF47C6"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sociosanitaria</w: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(specificare) …………………………………………………………;</w:t>
      </w:r>
    </w:p>
    <w:p w14:paraId="25B78C88" w14:textId="77777777" w:rsidR="00571A34" w:rsidRPr="00140D6A" w:rsidRDefault="00571A34" w:rsidP="00571A34">
      <w:pPr>
        <w:ind w:left="426"/>
        <w:contextualSpacing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</w:p>
    <w:p w14:paraId="0D96F515" w14:textId="6456B346" w:rsidR="00571A34" w:rsidRPr="00140D6A" w:rsidRDefault="00571A34" w:rsidP="00571A34">
      <w:pPr>
        <w:spacing w:after="0" w:line="240" w:lineRule="auto"/>
        <w:ind w:left="425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alibri" w:eastAsia="Calibri" w:hAnsi="Calibri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6FE1E4" wp14:editId="59FC1E1C">
                <wp:simplePos x="0" y="0"/>
                <wp:positionH relativeFrom="margin">
                  <wp:posOffset>3810</wp:posOffset>
                </wp:positionH>
                <wp:positionV relativeFrom="paragraph">
                  <wp:posOffset>29845</wp:posOffset>
                </wp:positionV>
                <wp:extent cx="114300" cy="104775"/>
                <wp:effectExtent l="0" t="0" r="19050" b="28575"/>
                <wp:wrapNone/>
                <wp:docPr id="17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968AB5" w14:textId="77777777" w:rsidR="00571A34" w:rsidRPr="00A36814" w:rsidRDefault="00571A34" w:rsidP="00571A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FE1E4" id="Rettangolo 14" o:spid="_x0000_s1027" style="position:absolute;left:0;text-align:left;margin-left:.3pt;margin-top:2.35pt;width:9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" filled="f" strokecolor="#41719c" strokeweight="1pt">
                <v:path arrowok="t"/>
                <v:textbox>
                  <w:txbxContent>
                    <w:p w14:paraId="1B968AB5" w14:textId="77777777" w:rsidR="00571A34" w:rsidRPr="00A36814" w:rsidRDefault="00571A34" w:rsidP="00571A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che l’ente/associazione rappresentato </w:t>
      </w:r>
      <w:r w:rsidRPr="003E1D9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gestisce, per conto di enti pubblici, unità d’offerta socio-sanitaria e/o sociale(specificare)</w:t>
      </w:r>
      <w:r w:rsidR="007C7278" w:rsidRPr="003E1D9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e/o progettazioni diverse</w:t>
      </w:r>
      <w:r w:rsidR="007C7278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</w: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………………………………</w:t>
      </w:r>
      <w:proofErr w:type="gramStart"/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…….</w:t>
      </w:r>
      <w:proofErr w:type="gramEnd"/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;</w:t>
      </w:r>
    </w:p>
    <w:p w14:paraId="7344D887" w14:textId="77777777" w:rsidR="00571A34" w:rsidRPr="00140D6A" w:rsidRDefault="00571A34" w:rsidP="00571A34">
      <w:pPr>
        <w:spacing w:after="0" w:line="240" w:lineRule="auto"/>
        <w:ind w:left="425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</w:p>
    <w:p w14:paraId="3333B233" w14:textId="60FE6F3E" w:rsidR="00571A34" w:rsidRPr="00140D6A" w:rsidRDefault="00571A34" w:rsidP="00571A34">
      <w:pPr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39E255" wp14:editId="00577529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114300" cy="104775"/>
                <wp:effectExtent l="14605" t="12700" r="13970" b="6350"/>
                <wp:wrapNone/>
                <wp:docPr id="1321268834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15A606" w14:textId="77777777" w:rsidR="00571A34" w:rsidRDefault="00571A34" w:rsidP="00571A34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39E255" id="Rettangolo 13" o:spid="_x0000_s1028" style="position:absolute;left:0;text-align:left;margin-left:0;margin-top:1.3pt;width:9pt;height:8.2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" filled="f" strokecolor="#41719c" strokeweight="1pt">
                <v:textbox>
                  <w:txbxContent>
                    <w:p w14:paraId="2815A606" w14:textId="77777777" w:rsidR="00571A34" w:rsidRDefault="00571A34" w:rsidP="00571A34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  che l’ente rappresentato è In regolare esercizio come unità d’offerta sociale;</w:t>
      </w:r>
    </w:p>
    <w:p w14:paraId="61480B71" w14:textId="1BFE769E" w:rsidR="00571A34" w:rsidRPr="00140D6A" w:rsidRDefault="00571A34" w:rsidP="00571A34">
      <w:pPr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alibri" w:eastAsia="Calibri" w:hAnsi="Calibri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ACD67C" wp14:editId="5BE3DC3B">
                <wp:simplePos x="0" y="0"/>
                <wp:positionH relativeFrom="margin">
                  <wp:posOffset>3810</wp:posOffset>
                </wp:positionH>
                <wp:positionV relativeFrom="paragraph">
                  <wp:posOffset>30480</wp:posOffset>
                </wp:positionV>
                <wp:extent cx="114300" cy="104775"/>
                <wp:effectExtent l="0" t="0" r="19050" b="28575"/>
                <wp:wrapNone/>
                <wp:docPr id="18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366632" w14:textId="77777777" w:rsidR="00571A34" w:rsidRPr="00A36814" w:rsidRDefault="00571A34" w:rsidP="00571A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CD67C" id="Rettangolo 12" o:spid="_x0000_s1029" style="position:absolute;left:0;text-align:left;margin-left:.3pt;margin-top:2.4pt;width:9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" filled="f" strokecolor="#41719c" strokeweight="1pt">
                <v:path arrowok="t"/>
                <v:textbox>
                  <w:txbxContent>
                    <w:p w14:paraId="48366632" w14:textId="77777777" w:rsidR="00571A34" w:rsidRPr="00A36814" w:rsidRDefault="00571A34" w:rsidP="00571A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 </w:t>
      </w:r>
      <w:r w:rsidR="00460A0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</w: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che l’ente rappresentato è un ente erogatore SAD (specificare) ……………………………………</w:t>
      </w:r>
      <w:proofErr w:type="gramStart"/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…….</w:t>
      </w:r>
      <w:proofErr w:type="gramEnd"/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;</w:t>
      </w:r>
    </w:p>
    <w:p w14:paraId="23EBE1BE" w14:textId="164F33D3" w:rsidR="00571A34" w:rsidRPr="00140D6A" w:rsidRDefault="00571A34" w:rsidP="00571A34">
      <w:pPr>
        <w:widowControl w:val="0"/>
        <w:autoSpaceDE w:val="0"/>
        <w:autoSpaceDN w:val="0"/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bookmarkStart w:id="1" w:name="_Hlk132899457"/>
      <w:r w:rsidRPr="00140D6A">
        <w:rPr>
          <w:rFonts w:ascii="Century Gothic" w:eastAsia="Calibri" w:hAnsi="Century Gothic" w:cs="Times New Roman"/>
          <w:noProof/>
          <w:kern w:val="0"/>
          <w:sz w:val="18"/>
          <w:szCs w:val="18"/>
          <w14:ligatures w14:val="none"/>
        </w:rPr>
        <w:drawing>
          <wp:inline distT="0" distB="0" distL="0" distR="0" wp14:anchorId="18AD136A" wp14:editId="07C471D2">
            <wp:extent cx="142875" cy="133350"/>
            <wp:effectExtent l="0" t="0" r="9525" b="0"/>
            <wp:docPr id="440939483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che l’ente rappresentato è un’Associazione (indicare natura giuridica) ............................................................;</w:t>
      </w:r>
    </w:p>
    <w:p w14:paraId="2B3FFAE2" w14:textId="77777777" w:rsidR="00571A34" w:rsidRPr="00140D6A" w:rsidRDefault="00571A34" w:rsidP="00571A34">
      <w:pPr>
        <w:widowControl w:val="0"/>
        <w:autoSpaceDE w:val="0"/>
        <w:autoSpaceDN w:val="0"/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</w:t>
      </w:r>
    </w:p>
    <w:p w14:paraId="5088872B" w14:textId="0C193DC1" w:rsidR="00571A34" w:rsidRPr="00140D6A" w:rsidRDefault="00571A34" w:rsidP="00571A34">
      <w:pPr>
        <w:widowControl w:val="0"/>
        <w:autoSpaceDE w:val="0"/>
        <w:autoSpaceDN w:val="0"/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noProof/>
          <w:kern w:val="0"/>
          <w:sz w:val="18"/>
          <w:szCs w:val="18"/>
          <w14:ligatures w14:val="none"/>
        </w:rPr>
        <w:drawing>
          <wp:inline distT="0" distB="0" distL="0" distR="0" wp14:anchorId="42CE7E1C" wp14:editId="4A2D15C8">
            <wp:extent cx="142875" cy="133350"/>
            <wp:effectExtent l="0" t="0" r="9525" b="0"/>
            <wp:docPr id="2047791425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</w:t>
      </w:r>
      <w:r w:rsidR="00460A0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</w: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che il proponente è ente/professionista (indicare natura giuridica) ............................................................;</w:t>
      </w:r>
    </w:p>
    <w:p w14:paraId="20B65903" w14:textId="77777777" w:rsidR="00571A34" w:rsidRPr="00140D6A" w:rsidRDefault="00571A34" w:rsidP="00571A34">
      <w:pPr>
        <w:widowControl w:val="0"/>
        <w:autoSpaceDE w:val="0"/>
        <w:autoSpaceDN w:val="0"/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</w:p>
    <w:p w14:paraId="0E817A25" w14:textId="38AB078C" w:rsidR="00571A34" w:rsidRPr="00A4755B" w:rsidRDefault="00EA7A64" w:rsidP="00A4755B">
      <w:pPr>
        <w:widowControl w:val="0"/>
        <w:autoSpaceDE w:val="0"/>
        <w:autoSpaceDN w:val="0"/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>
        <w:rPr>
          <w:noProof/>
        </w:rPr>
        <w:pict w14:anchorId="78215ECA">
          <v:shape id="Immagine 10" o:spid="_x0000_i1026" type="#_x0000_t75" style="width:11.25pt;height:10.5pt;visibility:visible;mso-wrap-style:square" o:bullet="t">
            <v:imagedata r:id="rId12" o:title=""/>
          </v:shape>
        </w:pict>
      </w:r>
      <w:r w:rsidR="00571A34"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di non trovarsi in nessuna delle condizioni previste dall’art. 80, del </w:t>
      </w:r>
      <w:proofErr w:type="spellStart"/>
      <w:r w:rsidR="00571A34"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D.Lgs.</w:t>
      </w:r>
      <w:proofErr w:type="spellEnd"/>
      <w:r w:rsidR="00571A34"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18.4.2016, n. 50 e </w:t>
      </w:r>
      <w:proofErr w:type="spellStart"/>
      <w:r w:rsidR="00571A34"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smi</w:t>
      </w:r>
      <w:proofErr w:type="spellEnd"/>
      <w:r w:rsidR="00571A34"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;</w:t>
      </w:r>
    </w:p>
    <w:p w14:paraId="18379DCF" w14:textId="77777777" w:rsidR="00571A34" w:rsidRPr="00140D6A" w:rsidRDefault="00571A34" w:rsidP="00571A34">
      <w:pPr>
        <w:ind w:left="567" w:hanging="567"/>
        <w:contextualSpacing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</w:p>
    <w:p w14:paraId="6C112563" w14:textId="2485CCB3" w:rsidR="00A4755B" w:rsidRPr="00A4755B" w:rsidRDefault="00571A34" w:rsidP="00A4755B">
      <w:pPr>
        <w:pStyle w:val="Paragrafoelenco"/>
        <w:widowControl w:val="0"/>
        <w:numPr>
          <w:ilvl w:val="0"/>
          <w:numId w:val="11"/>
        </w:numPr>
        <w:tabs>
          <w:tab w:val="clear" w:pos="720"/>
        </w:tabs>
        <w:autoSpaceDE w:val="0"/>
        <w:autoSpaceDN w:val="0"/>
        <w:spacing w:after="0" w:line="240" w:lineRule="auto"/>
        <w:ind w:hanging="720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di essere in regola con l’applicazione della normativa relativa alla sicurezza sul luogo di lavoro (</w:t>
      </w:r>
      <w:proofErr w:type="spellStart"/>
      <w:r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D.Lgs.</w:t>
      </w:r>
      <w:proofErr w:type="spellEnd"/>
      <w:r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81/2008 e successive modifiche), in materia di prevenzione infortunistica, di igiene del lavoro e rispettare le norme per il diritto al lavoro dei disabili;</w:t>
      </w:r>
    </w:p>
    <w:p w14:paraId="4FF0DF05" w14:textId="29BA530F" w:rsidR="00571A34" w:rsidRPr="00A4755B" w:rsidRDefault="00571A34" w:rsidP="00A4755B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hanging="720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di applicare integralmente ai propri addetti il contratto nazionale del settore e i contratti integrativi, territoriali e aziendali vigenti, con particolare riferimento ai salari minimi contrattuali contratto collettivo applicato …………………………………………………;</w:t>
      </w:r>
    </w:p>
    <w:p w14:paraId="3B9EC12E" w14:textId="77777777" w:rsidR="007C7278" w:rsidRPr="007C7278" w:rsidRDefault="007C7278" w:rsidP="007C7278">
      <w:pPr>
        <w:pStyle w:val="Paragrafoelenco"/>
        <w:widowControl w:val="0"/>
        <w:autoSpaceDE w:val="0"/>
        <w:autoSpaceDN w:val="0"/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</w:p>
    <w:p w14:paraId="66A8A678" w14:textId="7929BEC8" w:rsidR="00571A34" w:rsidRPr="00140D6A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1E5AF7" wp14:editId="3335CE69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114300" cy="104775"/>
                <wp:effectExtent l="14605" t="13970" r="13970" b="14605"/>
                <wp:wrapNone/>
                <wp:docPr id="339840854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068BB9" w14:textId="77777777" w:rsidR="00571A34" w:rsidRPr="00A36814" w:rsidRDefault="00571A34" w:rsidP="00571A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E5AF7" id="Rettangolo 6" o:spid="_x0000_s1030" style="position:absolute;left:0;text-align:left;margin-left:0;margin-top:4.45pt;width:9pt;height:8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" filled="f" strokecolor="#41719c" strokeweight="1pt">
                <v:textbox>
                  <w:txbxContent>
                    <w:p w14:paraId="6C068BB9" w14:textId="77777777" w:rsidR="00571A34" w:rsidRPr="00A36814" w:rsidRDefault="00571A34" w:rsidP="00571A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 che il proponente (se non già appartenente alle categorie di cui sopra) ha una specifica </w:t>
      </w:r>
    </w:p>
    <w:p w14:paraId="6F0739C2" w14:textId="0C7E5416" w:rsidR="00571A34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 esperienza di gestione degli interventi per i quali si candida (allegare breve nota documentativa)</w:t>
      </w:r>
    </w:p>
    <w:p w14:paraId="49052F88" w14:textId="30CC8446" w:rsidR="007C7278" w:rsidRDefault="007C7278" w:rsidP="00571A34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</w:p>
    <w:p w14:paraId="286DADD5" w14:textId="1398BF58" w:rsidR="007C7278" w:rsidRPr="00A4755B" w:rsidRDefault="00A4755B" w:rsidP="007C7278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kern w:val="0"/>
          <w:sz w:val="18"/>
          <w:szCs w:val="18"/>
          <w14:ligatures w14:val="none"/>
        </w:rPr>
      </w:pPr>
      <w:r w:rsidRPr="00A4755B">
        <w:rPr>
          <w:rFonts w:ascii="Calibri" w:eastAsia="Calibri" w:hAnsi="Calibri" w:cs="Times New Roman"/>
          <w:b/>
          <w:bCs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199801" wp14:editId="6494F1D0">
                <wp:simplePos x="0" y="0"/>
                <wp:positionH relativeFrom="margin">
                  <wp:posOffset>17145</wp:posOffset>
                </wp:positionH>
                <wp:positionV relativeFrom="paragraph">
                  <wp:posOffset>29845</wp:posOffset>
                </wp:positionV>
                <wp:extent cx="114300" cy="104775"/>
                <wp:effectExtent l="0" t="0" r="19050" b="28575"/>
                <wp:wrapSquare wrapText="bothSides"/>
                <wp:docPr id="719327601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C680E3" w14:textId="77777777" w:rsidR="007C7278" w:rsidRPr="00A36814" w:rsidRDefault="007C7278" w:rsidP="007C72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99801" id="Rettangolo 5" o:spid="_x0000_s1031" style="position:absolute;left:0;text-align:left;margin-left:1.35pt;margin-top:2.35pt;width:9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" filled="f" strokecolor="#41719c" strokeweight="1pt">
                <v:path arrowok="t"/>
                <v:textbox>
                  <w:txbxContent>
                    <w:p w14:paraId="3FC680E3" w14:textId="77777777" w:rsidR="007C7278" w:rsidRPr="00A36814" w:rsidRDefault="007C7278" w:rsidP="007C7278">
                      <w:pPr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  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7C7278" w:rsidRPr="00A4755B">
        <w:rPr>
          <w:rFonts w:ascii="Century Gothic" w:eastAsia="Calibri" w:hAnsi="Century Gothic" w:cs="Times New Roman"/>
          <w:b/>
          <w:bCs/>
          <w:kern w:val="0"/>
          <w:sz w:val="18"/>
          <w:szCs w:val="18"/>
          <w14:ligatures w14:val="none"/>
        </w:rPr>
        <w:t xml:space="preserve">di  essere disponibile a rispettare le indicazioni relative alla rendicontazione  e all’utilizzo  delle risorse  sulla piattaforma Bandi e Servizi  nel caso di interventi </w:t>
      </w:r>
      <w:r w:rsidRPr="00A4755B">
        <w:rPr>
          <w:rFonts w:ascii="Century Gothic" w:eastAsia="Calibri" w:hAnsi="Century Gothic" w:cs="Times New Roman"/>
          <w:b/>
          <w:bCs/>
          <w:kern w:val="0"/>
          <w:sz w:val="18"/>
          <w:szCs w:val="18"/>
          <w14:ligatures w14:val="none"/>
        </w:rPr>
        <w:t>finanziati</w:t>
      </w:r>
      <w:r w:rsidR="007C7278" w:rsidRPr="00A4755B">
        <w:rPr>
          <w:rFonts w:ascii="Century Gothic" w:eastAsia="Calibri" w:hAnsi="Century Gothic" w:cs="Times New Roman"/>
          <w:b/>
          <w:bCs/>
          <w:kern w:val="0"/>
          <w:sz w:val="18"/>
          <w:szCs w:val="18"/>
          <w14:ligatures w14:val="none"/>
        </w:rPr>
        <w:t xml:space="preserve"> dal FSE (DGR 5627/26)</w:t>
      </w:r>
    </w:p>
    <w:p w14:paraId="12B282B9" w14:textId="771901FC" w:rsidR="007C7278" w:rsidRDefault="007C7278" w:rsidP="007C7278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kern w:val="0"/>
          <w:sz w:val="18"/>
          <w:szCs w:val="18"/>
          <w14:ligatures w14:val="none"/>
        </w:rPr>
      </w:pPr>
    </w:p>
    <w:bookmarkStart w:id="2" w:name="_Hlk243398122"/>
    <w:p w14:paraId="156E1729" w14:textId="6D4305FD" w:rsidR="008920DD" w:rsidRPr="008920DD" w:rsidRDefault="008920DD" w:rsidP="008920DD">
      <w:pPr>
        <w:spacing w:before="120"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5CAA19" wp14:editId="7FF66A21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114300" cy="104775"/>
                <wp:effectExtent l="14605" t="13970" r="13970" b="14605"/>
                <wp:wrapNone/>
                <wp:docPr id="1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7B480D" w14:textId="77777777" w:rsidR="008920DD" w:rsidRPr="00A36814" w:rsidRDefault="008920DD" w:rsidP="008920D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CAA19" id="_x0000_s1032" style="position:absolute;left:0;text-align:left;margin-left:0;margin-top:4.45pt;width:9pt;height:8.2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" filled="f" strokecolor="#41719c" strokeweight="1pt">
                <v:textbox>
                  <w:txbxContent>
                    <w:p w14:paraId="3B7B480D" w14:textId="77777777" w:rsidR="008920DD" w:rsidRPr="00A36814" w:rsidRDefault="008920DD" w:rsidP="008920D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 che</w:t>
      </w:r>
      <w:r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</w:t>
      </w:r>
      <w:r w:rsidRPr="008920DD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l’ente è iscritto al RUNTS con numero di repertorio</w:t>
      </w:r>
      <w:r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…………………………………</w:t>
      </w:r>
    </w:p>
    <w:bookmarkEnd w:id="2"/>
    <w:p w14:paraId="033FC476" w14:textId="77777777" w:rsidR="00571A34" w:rsidRPr="00140D6A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</w:p>
    <w:p w14:paraId="40609572" w14:textId="5188E9CE" w:rsidR="00571A34" w:rsidRPr="00140D6A" w:rsidRDefault="00571A34" w:rsidP="00571A34">
      <w:pPr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alibri" w:eastAsia="Calibri" w:hAnsi="Calibri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94A60D" wp14:editId="09E84477">
                <wp:simplePos x="0" y="0"/>
                <wp:positionH relativeFrom="margin">
                  <wp:posOffset>3810</wp:posOffset>
                </wp:positionH>
                <wp:positionV relativeFrom="paragraph">
                  <wp:posOffset>-635</wp:posOffset>
                </wp:positionV>
                <wp:extent cx="114300" cy="104775"/>
                <wp:effectExtent l="0" t="0" r="19050" b="28575"/>
                <wp:wrapNone/>
                <wp:docPr id="19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7C38C5" w14:textId="77777777" w:rsidR="00571A34" w:rsidRPr="00A36814" w:rsidRDefault="00571A34" w:rsidP="00571A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4A60D" id="_x0000_s1033" style="position:absolute;left:0;text-align:left;margin-left:.3pt;margin-top:-.05pt;width:9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" filled="f" strokecolor="#41719c" strokeweight="1pt">
                <v:path arrowok="t"/>
                <v:textbox>
                  <w:txbxContent>
                    <w:p w14:paraId="5D7C38C5" w14:textId="77777777" w:rsidR="00571A34" w:rsidRPr="00A36814" w:rsidRDefault="00571A34" w:rsidP="00571A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 altro(specificare)…………………………………………………</w:t>
      </w:r>
      <w:proofErr w:type="gramStart"/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…….</w:t>
      </w:r>
      <w:proofErr w:type="gramEnd"/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;</w:t>
      </w:r>
    </w:p>
    <w:p w14:paraId="54520132" w14:textId="77777777" w:rsidR="00571A34" w:rsidRPr="00140D6A" w:rsidRDefault="00571A34" w:rsidP="00571A34">
      <w:pPr>
        <w:numPr>
          <w:ilvl w:val="0"/>
          <w:numId w:val="1"/>
        </w:numPr>
        <w:suppressAutoHyphens/>
        <w:spacing w:after="200" w:line="276" w:lineRule="auto"/>
        <w:ind w:left="284"/>
        <w:contextualSpacing/>
        <w:jc w:val="both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 xml:space="preserve">di disporre: </w:t>
      </w:r>
    </w:p>
    <w:p w14:paraId="6904B048" w14:textId="77777777" w:rsidR="00571A34" w:rsidRPr="00140D6A" w:rsidRDefault="00571A34" w:rsidP="00571A34">
      <w:pPr>
        <w:numPr>
          <w:ilvl w:val="0"/>
          <w:numId w:val="2"/>
        </w:numPr>
        <w:suppressAutoHyphens/>
        <w:spacing w:after="0" w:line="240" w:lineRule="auto"/>
        <w:ind w:left="714" w:hanging="357"/>
        <w:contextualSpacing/>
        <w:jc w:val="both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delle seguenti figure professionali (indicare qualifica e n. operatori) ……………. ………………………….…………………………… dedicabili alle attività di cui ai punti precedenti;</w:t>
      </w:r>
    </w:p>
    <w:p w14:paraId="73EBA12E" w14:textId="77777777" w:rsidR="00571A34" w:rsidRPr="00140D6A" w:rsidRDefault="00571A34" w:rsidP="00571A34">
      <w:pPr>
        <w:numPr>
          <w:ilvl w:val="0"/>
          <w:numId w:val="2"/>
        </w:numPr>
        <w:suppressAutoHyphens/>
        <w:spacing w:after="0" w:line="240" w:lineRule="auto"/>
        <w:ind w:left="714" w:hanging="357"/>
        <w:contextualSpacing/>
        <w:jc w:val="both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di n. ………… posti letto dedicabili alle attività di sollievo residenziale </w:t>
      </w:r>
    </w:p>
    <w:p w14:paraId="3193588C" w14:textId="77777777" w:rsidR="00571A34" w:rsidRPr="00140D6A" w:rsidRDefault="00571A34" w:rsidP="00571A34">
      <w:pPr>
        <w:spacing w:after="0" w:line="240" w:lineRule="auto"/>
        <w:ind w:left="714"/>
        <w:contextualSpacing/>
        <w:jc w:val="both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05A149DB" w14:textId="753B3E97" w:rsidR="00571A34" w:rsidRPr="00140D6A" w:rsidRDefault="00571A34" w:rsidP="00571A34">
      <w:pPr>
        <w:jc w:val="both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>2) di essere disponibile ad erogare gli interventi sopra evidenziati sul territorio di:</w:t>
      </w:r>
    </w:p>
    <w:p w14:paraId="179B0B03" w14:textId="77777777" w:rsidR="00571A34" w:rsidRPr="00140D6A" w:rsidRDefault="00571A34" w:rsidP="00571A34">
      <w:pPr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provincia di Lecco</w:t>
      </w:r>
    </w:p>
    <w:p w14:paraId="32022B43" w14:textId="77F3E95F" w:rsidR="00571A34" w:rsidRDefault="00FF47C6" w:rsidP="00A4755B">
      <w:pPr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alibri" w:eastAsia="Calibri" w:hAnsi="Calibri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01A0F2" wp14:editId="0C8845A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4300" cy="104775"/>
                <wp:effectExtent l="0" t="0" r="19050" b="28575"/>
                <wp:wrapNone/>
                <wp:docPr id="2089642986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902A97" w14:textId="77777777" w:rsidR="00FF47C6" w:rsidRDefault="00FF47C6" w:rsidP="00FF47C6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1A0F2" id="Rettangolo 1" o:spid="_x0000_s1034" style="position:absolute;margin-left:0;margin-top:0;width:9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" filled="f" strokecolor="#41719c" strokeweight="1pt">
                <v:path arrowok="t"/>
                <v:textbox>
                  <w:txbxContent>
                    <w:p w14:paraId="5C902A97" w14:textId="77777777" w:rsidR="00FF47C6" w:rsidRDefault="00FF47C6" w:rsidP="00FF47C6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71A34" w:rsidRPr="00140D6A">
        <w:rPr>
          <w:rFonts w:ascii="Calibri" w:eastAsia="Calibri" w:hAnsi="Calibri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208576" wp14:editId="09CE6433">
                <wp:simplePos x="0" y="0"/>
                <wp:positionH relativeFrom="margin">
                  <wp:posOffset>3810</wp:posOffset>
                </wp:positionH>
                <wp:positionV relativeFrom="paragraph">
                  <wp:posOffset>-230505</wp:posOffset>
                </wp:positionV>
                <wp:extent cx="114300" cy="104775"/>
                <wp:effectExtent l="0" t="0" r="19050" b="28575"/>
                <wp:wrapNone/>
                <wp:docPr id="16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601BC6" w14:textId="77777777" w:rsidR="00571A34" w:rsidRDefault="00571A34" w:rsidP="00571A34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08576" id="_x0000_s1035" style="position:absolute;margin-left:.3pt;margin-top:-18.15pt;width:9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" filled="f" strokecolor="#41719c" strokeweight="1pt">
                <v:path arrowok="t"/>
                <v:textbox>
                  <w:txbxContent>
                    <w:p w14:paraId="76601BC6" w14:textId="77777777" w:rsidR="00571A34" w:rsidRDefault="00571A34" w:rsidP="00571A34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71A34"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</w:t>
      </w:r>
      <w:r w:rsidR="00460A0C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o</w: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ppure </w:t>
      </w:r>
      <w:r w:rsidR="00571A34"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limitatamente a</w: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l territorio di</w:t>
      </w:r>
      <w:r w:rsidR="00A4755B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</w:t>
      </w:r>
      <w:r w:rsidR="00571A34"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(specificare)…………………………………………………………</w:t>
      </w:r>
      <w:r w:rsidR="00E311D2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………………………………………………………………………………………………………………….</w:t>
      </w:r>
    </w:p>
    <w:p w14:paraId="7C5A4D28" w14:textId="0F1FC4E1" w:rsidR="00E311D2" w:rsidRPr="00E311D2" w:rsidRDefault="00E311D2" w:rsidP="00E311D2">
      <w:pPr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alibri" w:eastAsia="Calibri" w:hAnsi="Calibri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BF3D5A" wp14:editId="5FA17BC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4300" cy="104775"/>
                <wp:effectExtent l="0" t="0" r="19050" b="28575"/>
                <wp:wrapNone/>
                <wp:docPr id="1569123842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71FFE9" w14:textId="77777777" w:rsidR="00E311D2" w:rsidRDefault="00E311D2" w:rsidP="00E311D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F3D5A" id="_x0000_s1036" style="position:absolute;left:0;text-align:left;margin-left:0;margin-top:-.05pt;width:9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" filled="f" strokecolor="#41719c" strokeweight="1pt">
                <v:path arrowok="t"/>
                <v:textbox>
                  <w:txbxContent>
                    <w:p w14:paraId="1271FFE9" w14:textId="77777777" w:rsidR="00E311D2" w:rsidRDefault="00E311D2" w:rsidP="00E311D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311D2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 Limitazioni o impossibilità al raggiungimento dei seguenti comuni </w:t>
      </w:r>
      <w:r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…………………………………………</w:t>
      </w:r>
      <w:proofErr w:type="gramStart"/>
      <w:r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…….</w:t>
      </w:r>
      <w:proofErr w:type="gramEnd"/>
      <w:r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.…..</w:t>
      </w:r>
    </w:p>
    <w:p w14:paraId="2F4F0406" w14:textId="77777777" w:rsidR="00E311D2" w:rsidRPr="00E311D2" w:rsidRDefault="00E311D2" w:rsidP="00E311D2">
      <w:pPr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E311D2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        </w:t>
      </w:r>
    </w:p>
    <w:p w14:paraId="18427386" w14:textId="77777777" w:rsidR="00571A34" w:rsidRPr="00140D6A" w:rsidRDefault="00571A34" w:rsidP="00571A34">
      <w:pPr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>INDICA</w:t>
      </w:r>
    </w:p>
    <w:p w14:paraId="48568869" w14:textId="3C7678F0" w:rsidR="00571A34" w:rsidRPr="00140D6A" w:rsidRDefault="00571A34" w:rsidP="00571A34">
      <w:pPr>
        <w:tabs>
          <w:tab w:val="left" w:pos="0"/>
          <w:tab w:val="left" w:pos="9638"/>
        </w:tabs>
        <w:spacing w:after="0" w:line="36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quale propri/o referente/i per gli interventi…………………………………………………………</w:t>
      </w:r>
      <w:r w:rsidR="00FF47C6"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…………</w:t>
      </w:r>
    </w:p>
    <w:p w14:paraId="3ABC0ED8" w14:textId="77777777" w:rsidR="00571A34" w:rsidRPr="00140D6A" w:rsidRDefault="00571A34" w:rsidP="00571A34">
      <w:pPr>
        <w:tabs>
          <w:tab w:val="left" w:pos="0"/>
          <w:tab w:val="left" w:pos="9638"/>
        </w:tabs>
        <w:spacing w:after="0" w:line="360" w:lineRule="auto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>Tel…………………………………………e-mail…………………………………………………………………….</w:t>
      </w:r>
    </w:p>
    <w:p w14:paraId="5B92411E" w14:textId="77777777" w:rsidR="00571A34" w:rsidRPr="00140D6A" w:rsidRDefault="00571A34" w:rsidP="00571A34">
      <w:pPr>
        <w:spacing w:after="0" w:line="240" w:lineRule="auto"/>
        <w:jc w:val="center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>AUTORIZZA</w:t>
      </w:r>
    </w:p>
    <w:p w14:paraId="14D91523" w14:textId="77777777" w:rsidR="00571A34" w:rsidRPr="00140D6A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gli Ambiti territoriali ad inserire le informazioni rilevabili dal presente modulo in una nota informativa inviata ai Servizi Sociali dei Comuni. </w:t>
      </w:r>
    </w:p>
    <w:p w14:paraId="670C8F24" w14:textId="77777777" w:rsidR="00571A34" w:rsidRPr="00140D6A" w:rsidRDefault="00571A34" w:rsidP="00571A34">
      <w:pPr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>ALLEGA</w:t>
      </w:r>
    </w:p>
    <w:p w14:paraId="304C5A11" w14:textId="77777777" w:rsidR="00053BEF" w:rsidRPr="00140D6A" w:rsidRDefault="00571A34" w:rsidP="00571A34">
      <w:pPr>
        <w:pStyle w:val="Paragrafoelenco"/>
        <w:numPr>
          <w:ilvl w:val="0"/>
          <w:numId w:val="5"/>
        </w:numPr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documentazione comprovante esperienza e qualificazione nel settore relativo alle prestazioni per cui presenta candidatura</w:t>
      </w:r>
      <w:r w:rsidR="00053BEF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;</w:t>
      </w:r>
    </w:p>
    <w:p w14:paraId="13E50056" w14:textId="7E74AA17" w:rsidR="00053BEF" w:rsidRPr="00140D6A" w:rsidRDefault="00053BEF" w:rsidP="00571A34">
      <w:pPr>
        <w:pStyle w:val="Paragrafoelenco"/>
        <w:numPr>
          <w:ilvl w:val="0"/>
          <w:numId w:val="5"/>
        </w:numPr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b</w:t>
      </w:r>
      <w:r w:rsidR="00571A34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reve relazione descrittiva delle modalità di organizzazione e gestione del servizio</w:t>
      </w:r>
      <w:r w:rsidR="00FF47C6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/intervento</w:t>
      </w:r>
      <w:r w:rsidR="00571A34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 xml:space="preserve"> con indicazione delle figure professionali impiegate</w:t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;</w:t>
      </w:r>
    </w:p>
    <w:p w14:paraId="0B13F541" w14:textId="7433211A" w:rsidR="00571A34" w:rsidRPr="00140D6A" w:rsidRDefault="00053BEF" w:rsidP="00571A34">
      <w:pPr>
        <w:pStyle w:val="Paragrafoelenco"/>
        <w:numPr>
          <w:ilvl w:val="0"/>
          <w:numId w:val="5"/>
        </w:numPr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A4755B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>Scheda descrittiva di Progetto</w:t>
      </w:r>
      <w:r w:rsidR="00FF47C6" w:rsidRPr="00A4755B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>/Intervento</w:t>
      </w:r>
      <w:r w:rsidRPr="00A4755B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 xml:space="preserve"> compilata per ogni Proposta/Servizio fornito</w:t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.</w:t>
      </w:r>
    </w:p>
    <w:p w14:paraId="5EE44DA5" w14:textId="5C7C6550" w:rsidR="00053BEF" w:rsidRPr="00140D6A" w:rsidRDefault="00053BEF" w:rsidP="00571A34">
      <w:pPr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</w:p>
    <w:p w14:paraId="17B4789C" w14:textId="77777777" w:rsidR="00571A34" w:rsidRPr="00140D6A" w:rsidRDefault="00571A34" w:rsidP="00571A34">
      <w:pPr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 xml:space="preserve">Luogo………………… data………………………… </w:t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kern w:val="0"/>
          <w:sz w:val="18"/>
          <w:szCs w:val="18"/>
          <w14:ligatures w14:val="none"/>
        </w:rPr>
        <w:tab/>
        <w:t xml:space="preserve">     </w:t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FIRMA</w:t>
      </w:r>
    </w:p>
    <w:p w14:paraId="0183C2C8" w14:textId="77777777" w:rsidR="00571A34" w:rsidRPr="00140D6A" w:rsidRDefault="00571A34" w:rsidP="00571A34">
      <w:pPr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ab/>
      </w: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ab/>
        <w:t>________________________________</w:t>
      </w:r>
    </w:p>
    <w:p w14:paraId="36D4186C" w14:textId="77777777" w:rsidR="00571A34" w:rsidRPr="00140D6A" w:rsidRDefault="00571A34" w:rsidP="00571A34">
      <w:pPr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 xml:space="preserve">   </w:t>
      </w:r>
    </w:p>
    <w:p w14:paraId="191B4FD8" w14:textId="77777777" w:rsidR="00FF47C6" w:rsidRPr="00140D6A" w:rsidRDefault="00FF47C6" w:rsidP="00571A34">
      <w:pPr>
        <w:jc w:val="both"/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</w:pPr>
    </w:p>
    <w:p w14:paraId="35D1B7B1" w14:textId="7BF1488C" w:rsidR="005B224D" w:rsidRDefault="00FF47C6" w:rsidP="00571A34">
      <w:pPr>
        <w:jc w:val="both"/>
      </w:pPr>
      <w:r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A</w:t>
      </w:r>
      <w:r w:rsidR="00571A34" w:rsidRPr="00140D6A">
        <w:rPr>
          <w:rFonts w:ascii="Century Gothic" w:eastAsia="Calibri" w:hAnsi="Century Gothic" w:cs="Times New Roman"/>
          <w:bCs/>
          <w:kern w:val="0"/>
          <w:sz w:val="18"/>
          <w:szCs w:val="18"/>
          <w14:ligatures w14:val="none"/>
        </w:rPr>
        <w:t>llegato: copia documento di identità</w:t>
      </w:r>
    </w:p>
    <w:sectPr w:rsidR="005B224D" w:rsidSect="00F233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134" w:bottom="1276" w:left="992" w:header="709" w:footer="6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D3DEB" w14:textId="77777777" w:rsidR="00EA7A64" w:rsidRDefault="00EA7A64">
      <w:pPr>
        <w:spacing w:after="0" w:line="240" w:lineRule="auto"/>
      </w:pPr>
      <w:r>
        <w:separator/>
      </w:r>
    </w:p>
  </w:endnote>
  <w:endnote w:type="continuationSeparator" w:id="0">
    <w:p w14:paraId="10F57DE1" w14:textId="77777777" w:rsidR="00EA7A64" w:rsidRDefault="00EA7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91274" w14:textId="77777777" w:rsidR="00CE63A6" w:rsidRDefault="00CE63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3248043"/>
      <w:docPartObj>
        <w:docPartGallery w:val="Page Numbers (Bottom of Page)"/>
        <w:docPartUnique/>
      </w:docPartObj>
    </w:sdtPr>
    <w:sdtEndPr/>
    <w:sdtContent>
      <w:p w14:paraId="7E9ACDE6" w14:textId="3875EAF8" w:rsidR="00AF676E" w:rsidRDefault="00AF676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ECB945" w14:textId="32E46245" w:rsidR="0013207E" w:rsidRDefault="0013207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1255A" w14:textId="77777777" w:rsidR="00CE63A6" w:rsidRDefault="00CE63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21363" w14:textId="77777777" w:rsidR="00EA7A64" w:rsidRDefault="00EA7A64">
      <w:pPr>
        <w:spacing w:after="0" w:line="240" w:lineRule="auto"/>
      </w:pPr>
      <w:r>
        <w:separator/>
      </w:r>
    </w:p>
  </w:footnote>
  <w:footnote w:type="continuationSeparator" w:id="0">
    <w:p w14:paraId="5D4F6B8C" w14:textId="77777777" w:rsidR="00EA7A64" w:rsidRDefault="00EA7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3DB4B" w14:textId="77777777" w:rsidR="00CE63A6" w:rsidRDefault="00CE63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9B952" w14:textId="1D76FC2F" w:rsidR="00CE63A6" w:rsidRDefault="00CE63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F9D66" w14:textId="77777777" w:rsidR="00CE63A6" w:rsidRDefault="00CE63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0.5pt;visibility:visible;mso-wrap-style:square" o:bullet="t">
        <v:imagedata r:id="rId1" o:title=""/>
      </v:shape>
    </w:pict>
  </w:numPicBullet>
  <w:abstractNum w:abstractNumId="0" w15:restartNumberingAfterBreak="0">
    <w:nsid w:val="06B509B6"/>
    <w:multiLevelType w:val="hybridMultilevel"/>
    <w:tmpl w:val="8098C290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ADF4C4E"/>
    <w:multiLevelType w:val="hybridMultilevel"/>
    <w:tmpl w:val="29E47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3401A"/>
    <w:multiLevelType w:val="hybridMultilevel"/>
    <w:tmpl w:val="D7AA2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333A6"/>
    <w:multiLevelType w:val="hybridMultilevel"/>
    <w:tmpl w:val="DEB673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122D8"/>
    <w:multiLevelType w:val="hybridMultilevel"/>
    <w:tmpl w:val="E41C97EE"/>
    <w:lvl w:ilvl="0" w:tplc="0410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5" w15:restartNumberingAfterBreak="0">
    <w:nsid w:val="3B001FFD"/>
    <w:multiLevelType w:val="hybridMultilevel"/>
    <w:tmpl w:val="393E57DC"/>
    <w:lvl w:ilvl="0" w:tplc="1E8C2F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B9C2F0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D075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281D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EAB0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087B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14F1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2AB9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A66F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F49194A"/>
    <w:multiLevelType w:val="hybridMultilevel"/>
    <w:tmpl w:val="5D202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D38CB"/>
    <w:multiLevelType w:val="hybridMultilevel"/>
    <w:tmpl w:val="04A20766"/>
    <w:lvl w:ilvl="0" w:tplc="3AAE77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6E6F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7C27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C0C8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48B4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FEC5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9A89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ACC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1692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614097A"/>
    <w:multiLevelType w:val="hybridMultilevel"/>
    <w:tmpl w:val="75304024"/>
    <w:lvl w:ilvl="0" w:tplc="01768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58B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C059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0A25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AC54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AC68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7476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4CAC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BED0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30578FD"/>
    <w:multiLevelType w:val="hybridMultilevel"/>
    <w:tmpl w:val="C8D62D96"/>
    <w:lvl w:ilvl="0" w:tplc="2B7A6744">
      <w:numFmt w:val="bullet"/>
      <w:lvlText w:val="-"/>
      <w:lvlJc w:val="left"/>
      <w:pPr>
        <w:ind w:left="720" w:hanging="360"/>
      </w:pPr>
      <w:rPr>
        <w:rFonts w:ascii="Times New Roman" w:eastAsia="PMingLiU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E58A8"/>
    <w:multiLevelType w:val="hybridMultilevel"/>
    <w:tmpl w:val="A7A29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1043E"/>
    <w:multiLevelType w:val="hybridMultilevel"/>
    <w:tmpl w:val="1A64F2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2"/>
  </w:num>
  <w:num w:numId="6">
    <w:abstractNumId w:val="10"/>
  </w:num>
  <w:num w:numId="7">
    <w:abstractNumId w:val="4"/>
  </w:num>
  <w:num w:numId="8">
    <w:abstractNumId w:val="1"/>
  </w:num>
  <w:num w:numId="9">
    <w:abstractNumId w:val="11"/>
  </w:num>
  <w:num w:numId="10">
    <w:abstractNumId w:val="7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051"/>
    <w:rsid w:val="00001F86"/>
    <w:rsid w:val="000044CB"/>
    <w:rsid w:val="00023717"/>
    <w:rsid w:val="00030B86"/>
    <w:rsid w:val="00030DDB"/>
    <w:rsid w:val="0004471C"/>
    <w:rsid w:val="00045076"/>
    <w:rsid w:val="00053BEF"/>
    <w:rsid w:val="00083932"/>
    <w:rsid w:val="000A7BEA"/>
    <w:rsid w:val="000B153D"/>
    <w:rsid w:val="000B6D98"/>
    <w:rsid w:val="000C379E"/>
    <w:rsid w:val="000E1A9F"/>
    <w:rsid w:val="00121FAF"/>
    <w:rsid w:val="0013207E"/>
    <w:rsid w:val="00140D6A"/>
    <w:rsid w:val="00157F0D"/>
    <w:rsid w:val="00185E2D"/>
    <w:rsid w:val="001F0123"/>
    <w:rsid w:val="00201252"/>
    <w:rsid w:val="002022A8"/>
    <w:rsid w:val="00216E5E"/>
    <w:rsid w:val="002170B6"/>
    <w:rsid w:val="0022439B"/>
    <w:rsid w:val="002419DA"/>
    <w:rsid w:val="002549CD"/>
    <w:rsid w:val="002607B8"/>
    <w:rsid w:val="002A1743"/>
    <w:rsid w:val="00333E7B"/>
    <w:rsid w:val="00334856"/>
    <w:rsid w:val="00350F64"/>
    <w:rsid w:val="003771DB"/>
    <w:rsid w:val="003E1D9C"/>
    <w:rsid w:val="003E5A6E"/>
    <w:rsid w:val="0045093E"/>
    <w:rsid w:val="00460A0C"/>
    <w:rsid w:val="00497B9A"/>
    <w:rsid w:val="004A31FD"/>
    <w:rsid w:val="004B694E"/>
    <w:rsid w:val="004D4982"/>
    <w:rsid w:val="004E0E67"/>
    <w:rsid w:val="00550CC0"/>
    <w:rsid w:val="00566A43"/>
    <w:rsid w:val="00571A34"/>
    <w:rsid w:val="00573EBA"/>
    <w:rsid w:val="00583F46"/>
    <w:rsid w:val="005B224D"/>
    <w:rsid w:val="005E2D93"/>
    <w:rsid w:val="005F6201"/>
    <w:rsid w:val="00612782"/>
    <w:rsid w:val="00662223"/>
    <w:rsid w:val="006A2813"/>
    <w:rsid w:val="006A3844"/>
    <w:rsid w:val="006E68A1"/>
    <w:rsid w:val="007147EB"/>
    <w:rsid w:val="00776861"/>
    <w:rsid w:val="007C7278"/>
    <w:rsid w:val="007D7464"/>
    <w:rsid w:val="007D7F3A"/>
    <w:rsid w:val="007F2328"/>
    <w:rsid w:val="00802B77"/>
    <w:rsid w:val="0080610B"/>
    <w:rsid w:val="00807051"/>
    <w:rsid w:val="00854391"/>
    <w:rsid w:val="008920DD"/>
    <w:rsid w:val="008B058E"/>
    <w:rsid w:val="008E714D"/>
    <w:rsid w:val="009116E1"/>
    <w:rsid w:val="00955618"/>
    <w:rsid w:val="009A3619"/>
    <w:rsid w:val="00A07BFB"/>
    <w:rsid w:val="00A40F64"/>
    <w:rsid w:val="00A4322E"/>
    <w:rsid w:val="00A4755B"/>
    <w:rsid w:val="00A55E3C"/>
    <w:rsid w:val="00A9045D"/>
    <w:rsid w:val="00A91E5B"/>
    <w:rsid w:val="00AA2BC1"/>
    <w:rsid w:val="00AD4BD2"/>
    <w:rsid w:val="00AF676E"/>
    <w:rsid w:val="00B054C2"/>
    <w:rsid w:val="00B2431B"/>
    <w:rsid w:val="00B4596A"/>
    <w:rsid w:val="00B541CD"/>
    <w:rsid w:val="00B978E3"/>
    <w:rsid w:val="00BA314B"/>
    <w:rsid w:val="00C34DA1"/>
    <w:rsid w:val="00C67E56"/>
    <w:rsid w:val="00C72793"/>
    <w:rsid w:val="00C9616E"/>
    <w:rsid w:val="00CC0856"/>
    <w:rsid w:val="00CD57EA"/>
    <w:rsid w:val="00CE0B0A"/>
    <w:rsid w:val="00CE63A6"/>
    <w:rsid w:val="00D04652"/>
    <w:rsid w:val="00D37753"/>
    <w:rsid w:val="00D5105D"/>
    <w:rsid w:val="00D647A0"/>
    <w:rsid w:val="00D8296C"/>
    <w:rsid w:val="00D843EA"/>
    <w:rsid w:val="00D932A8"/>
    <w:rsid w:val="00DB427F"/>
    <w:rsid w:val="00DD6E83"/>
    <w:rsid w:val="00DE1CC2"/>
    <w:rsid w:val="00E311D2"/>
    <w:rsid w:val="00E44809"/>
    <w:rsid w:val="00EA7A64"/>
    <w:rsid w:val="00F233EE"/>
    <w:rsid w:val="00F53DA9"/>
    <w:rsid w:val="00F66E4B"/>
    <w:rsid w:val="00F9065C"/>
    <w:rsid w:val="00F9654D"/>
    <w:rsid w:val="00FA0BE4"/>
    <w:rsid w:val="00FF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4DBCC"/>
  <w15:chartTrackingRefBased/>
  <w15:docId w15:val="{08CE683C-7A37-487A-8925-B9AC9087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50F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571A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1A34"/>
  </w:style>
  <w:style w:type="paragraph" w:styleId="Paragrafoelenco">
    <w:name w:val="List Paragraph"/>
    <w:basedOn w:val="Normale"/>
    <w:uiPriority w:val="34"/>
    <w:qFormat/>
    <w:rsid w:val="00350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91E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1E5B"/>
  </w:style>
  <w:style w:type="character" w:styleId="Collegamentoipertestuale">
    <w:name w:val="Hyperlink"/>
    <w:basedOn w:val="Carpredefinitoparagrafo"/>
    <w:uiPriority w:val="99"/>
    <w:unhideWhenUsed/>
    <w:rsid w:val="00F9065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813CE6392DDF44B88AC809FA5566F3" ma:contentTypeVersion="12" ma:contentTypeDescription="Creare un nuovo documento." ma:contentTypeScope="" ma:versionID="cb4468f8e01de3c80754483b05f84c78">
  <xsd:schema xmlns:xsd="http://www.w3.org/2001/XMLSchema" xmlns:xs="http://www.w3.org/2001/XMLSchema" xmlns:p="http://schemas.microsoft.com/office/2006/metadata/properties" xmlns:ns2="6bab3c99-ad79-4327-9479-2783947d8939" xmlns:ns3="8166ae48-ef11-47fd-b0d2-667a1d406ef3" targetNamespace="http://schemas.microsoft.com/office/2006/metadata/properties" ma:root="true" ma:fieldsID="7a13b5aa0d784b9eb0f327c8c8c22299" ns2:_="" ns3:_="">
    <xsd:import namespace="6bab3c99-ad79-4327-9479-2783947d8939"/>
    <xsd:import namespace="8166ae48-ef11-47fd-b0d2-667a1d406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b3c99-ad79-4327-9479-2783947d8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567e31f-9684-441b-b018-c9650908a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ae48-ef11-47fd-b0d2-667a1d406e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f5b7d8-42bf-48dd-93c5-a7391b1e210d}" ma:internalName="TaxCatchAll" ma:showField="CatchAllData" ma:web="8166ae48-ef11-47fd-b0d2-667a1d406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ab3c99-ad79-4327-9479-2783947d8939">
      <Terms xmlns="http://schemas.microsoft.com/office/infopath/2007/PartnerControls"/>
    </lcf76f155ced4ddcb4097134ff3c332f>
    <TaxCatchAll xmlns="8166ae48-ef11-47fd-b0d2-667a1d406ef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1558C-A439-4CDB-931A-946E70AF0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1AACB3-5F06-4610-BF9E-FECCFEB4D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b3c99-ad79-4327-9479-2783947d8939"/>
    <ds:schemaRef ds:uri="8166ae48-ef11-47fd-b0d2-667a1d406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0E182-7BEA-4E7D-B3AC-FC76EBC24969}">
  <ds:schemaRefs>
    <ds:schemaRef ds:uri="http://schemas.microsoft.com/office/2006/metadata/properties"/>
    <ds:schemaRef ds:uri="http://schemas.microsoft.com/office/infopath/2007/PartnerControls"/>
    <ds:schemaRef ds:uri="6bab3c99-ad79-4327-9479-2783947d8939"/>
    <ds:schemaRef ds:uri="8166ae48-ef11-47fd-b0d2-667a1d406ef3"/>
  </ds:schemaRefs>
</ds:datastoreItem>
</file>

<file path=customXml/itemProps4.xml><?xml version="1.0" encoding="utf-8"?>
<ds:datastoreItem xmlns:ds="http://schemas.openxmlformats.org/officeDocument/2006/customXml" ds:itemID="{20F6888E-351D-4462-A71C-966D6EAF4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1737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38414</dc:creator>
  <cp:keywords/>
  <dc:description/>
  <cp:lastModifiedBy>Ufficio di Piano - Lecco</cp:lastModifiedBy>
  <cp:revision>5</cp:revision>
  <dcterms:created xsi:type="dcterms:W3CDTF">2026-10-05T10:26:00Z</dcterms:created>
  <dcterms:modified xsi:type="dcterms:W3CDTF">2026-10-20T14:10:00Z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0x010100CF813CE6392DDF44B88AC809FA5566F3</vt:lpwstr>
  </property>
  <property fmtid="{D5CDD505-2E9C-101B-9397-08002B2CF9AE}" pid="3" name="MediaServiceImageTags">
    <vt:lpwstr/>
  </property>
</Properties>
</file>