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4E39D6" w14:textId="2B68DC26" w:rsidR="008A7C3B" w:rsidRDefault="008A7C3B" w:rsidP="005739D1">
      <w:pPr>
        <w:jc w:val="both"/>
      </w:pPr>
      <w:r>
        <w:t>Gruppo di Programmazione: Minori e famiglie – secondo incontro</w:t>
      </w:r>
    </w:p>
    <w:p w14:paraId="77DE9B58" w14:textId="2DC8EC72" w:rsidR="005739D1" w:rsidRDefault="008A7C3B" w:rsidP="008A7C3B">
      <w:pPr>
        <w:spacing w:after="0"/>
        <w:jc w:val="both"/>
      </w:pPr>
      <w:r>
        <w:t xml:space="preserve">Nel 2030…alcuni </w:t>
      </w:r>
      <w:r w:rsidR="005739D1">
        <w:t>TEMI TRASVERSALI</w:t>
      </w:r>
      <w:r>
        <w:t>:</w:t>
      </w:r>
    </w:p>
    <w:p w14:paraId="76374AA4" w14:textId="4F31223F" w:rsidR="005739D1" w:rsidRPr="008A7C3B" w:rsidRDefault="008A7C3B" w:rsidP="005739D1">
      <w:pPr>
        <w:pStyle w:val="Paragrafoelenco"/>
        <w:numPr>
          <w:ilvl w:val="0"/>
          <w:numId w:val="1"/>
        </w:numPr>
        <w:jc w:val="both"/>
      </w:pPr>
      <w:r w:rsidRPr="008A7C3B">
        <w:t xml:space="preserve">Centralità delle </w:t>
      </w:r>
      <w:r w:rsidR="005739D1" w:rsidRPr="008A7C3B">
        <w:rPr>
          <w:b/>
          <w:bCs/>
        </w:rPr>
        <w:t>RELAZIONI</w:t>
      </w:r>
      <w:r>
        <w:t>: senso di comunità, solidarietà e reciprocità delle azioni, al centro le persone, i cittadini, attori (e quindi risorse) per il proprio territorio e la propria comunità.</w:t>
      </w:r>
      <w:r w:rsidR="001019E7">
        <w:t xml:space="preserve"> </w:t>
      </w:r>
      <w:r w:rsidR="00DB7137">
        <w:rPr>
          <w:i/>
          <w:iCs/>
        </w:rPr>
        <w:t>ABC delle relazioni</w:t>
      </w:r>
    </w:p>
    <w:p w14:paraId="6D4A95C9" w14:textId="1DA07242" w:rsidR="005739D1" w:rsidRPr="008A7C3B" w:rsidRDefault="005739D1" w:rsidP="005739D1">
      <w:pPr>
        <w:pStyle w:val="Paragrafoelenco"/>
        <w:numPr>
          <w:ilvl w:val="0"/>
          <w:numId w:val="1"/>
        </w:numPr>
        <w:jc w:val="both"/>
      </w:pPr>
      <w:r w:rsidRPr="008A7C3B">
        <w:rPr>
          <w:b/>
          <w:bCs/>
        </w:rPr>
        <w:t>LUOG</w:t>
      </w:r>
      <w:r w:rsidR="008A7C3B" w:rsidRPr="008A7C3B">
        <w:rPr>
          <w:b/>
          <w:bCs/>
        </w:rPr>
        <w:t>HI</w:t>
      </w:r>
      <w:r w:rsidR="008A7C3B">
        <w:t xml:space="preserve"> come occasioni di incontro per combattere la solitudine: al centro non ci sono i servizi, ma spazi formali </w:t>
      </w:r>
      <w:r w:rsidR="00022CC8" w:rsidRPr="008A7C3B">
        <w:t>(</w:t>
      </w:r>
      <w:proofErr w:type="spellStart"/>
      <w:r w:rsidR="008A7C3B">
        <w:t>C</w:t>
      </w:r>
      <w:r w:rsidR="00022CC8" w:rsidRPr="008A7C3B">
        <w:t>p</w:t>
      </w:r>
      <w:r w:rsidR="008A7C3B">
        <w:t>F</w:t>
      </w:r>
      <w:proofErr w:type="spellEnd"/>
      <w:r w:rsidR="00022CC8" w:rsidRPr="008A7C3B">
        <w:t xml:space="preserve">, scuola, servizi, </w:t>
      </w:r>
      <w:r w:rsidR="008A7C3B">
        <w:t>Case di c</w:t>
      </w:r>
      <w:r w:rsidR="00022CC8" w:rsidRPr="008A7C3B">
        <w:t>omunità…)</w:t>
      </w:r>
      <w:r w:rsidR="008A7C3B">
        <w:t xml:space="preserve"> e informali del territorio che poss</w:t>
      </w:r>
      <w:r w:rsidR="00DB7137">
        <w:t>a</w:t>
      </w:r>
      <w:r w:rsidR="008A7C3B">
        <w:t xml:space="preserve">no </w:t>
      </w:r>
      <w:r w:rsidR="001019E7">
        <w:t>rispondere a</w:t>
      </w:r>
      <w:r w:rsidR="00DB7137">
        <w:t>i</w:t>
      </w:r>
      <w:r w:rsidR="001019E7">
        <w:t xml:space="preserve"> bisogni in maniera integrata e offrire opportunità di confronto e di scambio. </w:t>
      </w:r>
      <w:r w:rsidR="001019E7">
        <w:rPr>
          <w:i/>
          <w:iCs/>
        </w:rPr>
        <w:t>Incontro</w:t>
      </w:r>
    </w:p>
    <w:p w14:paraId="49C2CC30" w14:textId="66D0C9D4" w:rsidR="001019E7" w:rsidRPr="008A7C3B" w:rsidRDefault="001019E7" w:rsidP="001019E7">
      <w:pPr>
        <w:pStyle w:val="Paragrafoelenco"/>
        <w:numPr>
          <w:ilvl w:val="0"/>
          <w:numId w:val="1"/>
        </w:numPr>
        <w:jc w:val="both"/>
      </w:pPr>
      <w:r>
        <w:t xml:space="preserve">Messa a sistema di una </w:t>
      </w:r>
      <w:r w:rsidRPr="001019E7">
        <w:rPr>
          <w:b/>
          <w:bCs/>
        </w:rPr>
        <w:t>COLLABORAZIONE</w:t>
      </w:r>
      <w:r w:rsidRPr="008A7C3B">
        <w:t xml:space="preserve"> tra servizi</w:t>
      </w:r>
      <w:r>
        <w:t xml:space="preserve">: una rete tra servizi ed enti del territorio in dialogo, fluida e circolare, che offra una risposta collettiva ai bisogni della comunità. </w:t>
      </w:r>
      <w:r>
        <w:rPr>
          <w:i/>
          <w:iCs/>
        </w:rPr>
        <w:t>Circolarità</w:t>
      </w:r>
    </w:p>
    <w:p w14:paraId="71D41864" w14:textId="76EF19D1" w:rsidR="001019E7" w:rsidRDefault="00582AD0" w:rsidP="001019E7">
      <w:pPr>
        <w:spacing w:after="0"/>
        <w:jc w:val="both"/>
      </w:pPr>
      <w:r>
        <w:t>Nel 2030…e</w:t>
      </w:r>
      <w:r w:rsidR="001019E7">
        <w:t>lementi d’attenzione:</w:t>
      </w:r>
    </w:p>
    <w:p w14:paraId="1763FDDE" w14:textId="5A14FA53" w:rsidR="005739D1" w:rsidRPr="008A7C3B" w:rsidRDefault="001019E7" w:rsidP="001019E7">
      <w:pPr>
        <w:pStyle w:val="Paragrafoelenco"/>
        <w:numPr>
          <w:ilvl w:val="0"/>
          <w:numId w:val="4"/>
        </w:numPr>
        <w:ind w:left="567"/>
        <w:jc w:val="both"/>
      </w:pPr>
      <w:r>
        <w:t xml:space="preserve">Sviluppo a tutti i livelli della comunità delle competenze </w:t>
      </w:r>
      <w:r w:rsidR="00E639DA" w:rsidRPr="001019E7">
        <w:rPr>
          <w:b/>
          <w:bCs/>
        </w:rPr>
        <w:t>TRANSCULTURALI</w:t>
      </w:r>
      <w:r>
        <w:t xml:space="preserve">. </w:t>
      </w:r>
    </w:p>
    <w:p w14:paraId="32C35229" w14:textId="202BAA93" w:rsidR="005739D1" w:rsidRPr="008A7C3B" w:rsidRDefault="001019E7" w:rsidP="001019E7">
      <w:pPr>
        <w:pStyle w:val="Paragrafoelenco"/>
        <w:numPr>
          <w:ilvl w:val="0"/>
          <w:numId w:val="4"/>
        </w:numPr>
        <w:ind w:left="567"/>
        <w:jc w:val="both"/>
      </w:pPr>
      <w:r>
        <w:t xml:space="preserve">Attenzione alla </w:t>
      </w:r>
      <w:r w:rsidR="00E639DA" w:rsidRPr="001019E7">
        <w:rPr>
          <w:b/>
          <w:bCs/>
        </w:rPr>
        <w:t>DIGITALIZZAZIONE</w:t>
      </w:r>
      <w:r>
        <w:t xml:space="preserve"> dei servizi e al rafforzamento delle competenze digitali.</w:t>
      </w:r>
    </w:p>
    <w:p w14:paraId="0D5BFE34" w14:textId="70DBE6B3" w:rsidR="00D64C67" w:rsidRPr="008A7C3B" w:rsidRDefault="001019E7" w:rsidP="001019E7">
      <w:pPr>
        <w:pStyle w:val="Paragrafoelenco"/>
        <w:numPr>
          <w:ilvl w:val="0"/>
          <w:numId w:val="4"/>
        </w:numPr>
        <w:ind w:left="567"/>
        <w:jc w:val="both"/>
      </w:pPr>
      <w:r>
        <w:t xml:space="preserve">Risposte ai bisogni in una cornice </w:t>
      </w:r>
      <w:r w:rsidRPr="001019E7">
        <w:rPr>
          <w:b/>
          <w:bCs/>
        </w:rPr>
        <w:t>TRASVERSALE</w:t>
      </w:r>
      <w:r>
        <w:t xml:space="preserve"> e </w:t>
      </w:r>
      <w:r w:rsidR="00D64C67" w:rsidRPr="001019E7">
        <w:rPr>
          <w:b/>
          <w:bCs/>
        </w:rPr>
        <w:t>MULTIPROFESSIONAL</w:t>
      </w:r>
      <w:r w:rsidRPr="001019E7">
        <w:rPr>
          <w:b/>
          <w:bCs/>
        </w:rPr>
        <w:t>E.</w:t>
      </w:r>
    </w:p>
    <w:p w14:paraId="3A337478" w14:textId="77777777" w:rsidR="00E639DA" w:rsidRDefault="00E639DA" w:rsidP="00E639DA">
      <w:pPr>
        <w:pStyle w:val="Paragrafoelenco"/>
        <w:jc w:val="both"/>
        <w:rPr>
          <w:color w:val="FF0000"/>
        </w:rPr>
      </w:pPr>
    </w:p>
    <w:p w14:paraId="3F8C405C" w14:textId="77777777" w:rsidR="00D2302F" w:rsidRDefault="00D2302F" w:rsidP="00E639DA">
      <w:pPr>
        <w:pStyle w:val="Paragrafoelenco"/>
        <w:jc w:val="both"/>
        <w:rPr>
          <w:color w:val="FF0000"/>
        </w:rPr>
      </w:pPr>
    </w:p>
    <w:p w14:paraId="15F00E90" w14:textId="77777777" w:rsidR="00D2302F" w:rsidRPr="00E639DA" w:rsidRDefault="00D2302F" w:rsidP="00E639DA">
      <w:pPr>
        <w:pStyle w:val="Paragrafoelenco"/>
        <w:jc w:val="both"/>
        <w:rPr>
          <w:color w:val="FF0000"/>
        </w:rPr>
      </w:pPr>
    </w:p>
    <w:p w14:paraId="75A22DB5" w14:textId="2E77648B" w:rsidR="005739D1" w:rsidRDefault="00582AD0" w:rsidP="005739D1">
      <w:pPr>
        <w:jc w:val="both"/>
      </w:pPr>
      <w:r>
        <w:t>Sviluppiamo elementi di concretezza delle visioni che abbiamo condiviso - gruppi di lavoro</w:t>
      </w:r>
      <w:r w:rsidR="005739D1">
        <w:t xml:space="preserve">: </w:t>
      </w:r>
    </w:p>
    <w:p w14:paraId="525A07E3" w14:textId="7482B412" w:rsidR="00D2302F" w:rsidRDefault="005739D1" w:rsidP="00E639DA">
      <w:pPr>
        <w:pStyle w:val="Paragrafoelenco"/>
        <w:numPr>
          <w:ilvl w:val="0"/>
          <w:numId w:val="2"/>
        </w:numPr>
        <w:jc w:val="both"/>
      </w:pPr>
      <w:r>
        <w:t xml:space="preserve">Accompagnamento delle famiglie – </w:t>
      </w:r>
      <w:r w:rsidR="00D2302F">
        <w:t>“</w:t>
      </w:r>
      <w:r>
        <w:t xml:space="preserve">ciclo </w:t>
      </w:r>
      <w:r w:rsidR="00D2302F">
        <w:t xml:space="preserve">di vita </w:t>
      </w:r>
      <w:r>
        <w:t>delle famiglie</w:t>
      </w:r>
      <w:r w:rsidR="00D2302F">
        <w:t>”:</w:t>
      </w:r>
      <w:r>
        <w:t xml:space="preserve"> </w:t>
      </w:r>
      <w:r w:rsidR="00D2302F">
        <w:t>contrasto all’isolamento</w:t>
      </w:r>
      <w:r>
        <w:t>, conciliazione</w:t>
      </w:r>
      <w:r w:rsidR="00D2302F">
        <w:t xml:space="preserve"> vita-lavoro, sviluppo di competenze, cura</w:t>
      </w:r>
      <w:r w:rsidR="00DF0C90">
        <w:t>, genitorialità</w:t>
      </w:r>
    </w:p>
    <w:p w14:paraId="107077FA" w14:textId="25C3281F" w:rsidR="005739D1" w:rsidRDefault="00D2302F" w:rsidP="00D2302F">
      <w:pPr>
        <w:pStyle w:val="Paragrafoelenco"/>
        <w:numPr>
          <w:ilvl w:val="1"/>
          <w:numId w:val="6"/>
        </w:numPr>
        <w:ind w:left="1134"/>
        <w:jc w:val="both"/>
      </w:pPr>
      <w:r>
        <w:t>focus</w:t>
      </w:r>
      <w:r w:rsidR="005739D1">
        <w:t xml:space="preserve"> </w:t>
      </w:r>
      <w:r w:rsidR="00E639DA">
        <w:t>0-6</w:t>
      </w:r>
    </w:p>
    <w:p w14:paraId="5566564F" w14:textId="302FE071" w:rsidR="00E639DA" w:rsidRDefault="00D2302F" w:rsidP="00D2302F">
      <w:pPr>
        <w:pStyle w:val="Paragrafoelenco"/>
        <w:numPr>
          <w:ilvl w:val="1"/>
          <w:numId w:val="6"/>
        </w:numPr>
        <w:ind w:left="1134"/>
        <w:jc w:val="both"/>
      </w:pPr>
      <w:r>
        <w:t>focus</w:t>
      </w:r>
      <w:r w:rsidR="00E639DA">
        <w:t xml:space="preserve"> 6-14</w:t>
      </w:r>
    </w:p>
    <w:p w14:paraId="3ABD7E8C" w14:textId="51FD6285" w:rsidR="00D2302F" w:rsidRDefault="00D2302F" w:rsidP="00D2302F">
      <w:pPr>
        <w:pStyle w:val="Paragrafoelenco"/>
        <w:numPr>
          <w:ilvl w:val="0"/>
          <w:numId w:val="2"/>
        </w:numPr>
        <w:jc w:val="both"/>
      </w:pPr>
      <w:r>
        <w:t>Adolescenti/Giovani: occasioni di autonomia, benessere psicologico/sanitario, aggregazione</w:t>
      </w:r>
    </w:p>
    <w:p w14:paraId="506D6177" w14:textId="61141103" w:rsidR="005739D1" w:rsidRDefault="00022CC8" w:rsidP="00E639DA">
      <w:pPr>
        <w:pStyle w:val="Paragrafoelenco"/>
        <w:numPr>
          <w:ilvl w:val="0"/>
          <w:numId w:val="2"/>
        </w:numPr>
        <w:jc w:val="both"/>
      </w:pPr>
      <w:r>
        <w:t>Integrazione soci</w:t>
      </w:r>
      <w:r w:rsidR="00D2302F">
        <w:t>ale</w:t>
      </w:r>
      <w:r>
        <w:t xml:space="preserve"> - sanitaria </w:t>
      </w:r>
      <w:r w:rsidR="00D2302F">
        <w:t>- scolastica</w:t>
      </w:r>
      <w:r>
        <w:t xml:space="preserve"> </w:t>
      </w:r>
      <w:r w:rsidR="00D2302F">
        <w:t>per il contrasto alle p</w:t>
      </w:r>
      <w:r w:rsidR="005739D1">
        <w:t>overtà educativ</w:t>
      </w:r>
      <w:r w:rsidR="00D2302F">
        <w:t>e</w:t>
      </w:r>
    </w:p>
    <w:p w14:paraId="64604B11" w14:textId="617E77F7" w:rsidR="005739D1" w:rsidRDefault="00794977" w:rsidP="00E639DA">
      <w:pPr>
        <w:pStyle w:val="Paragrafoelenco"/>
        <w:numPr>
          <w:ilvl w:val="0"/>
          <w:numId w:val="2"/>
        </w:numPr>
        <w:jc w:val="both"/>
      </w:pPr>
      <w:r>
        <w:t>Comunità m</w:t>
      </w:r>
      <w:r w:rsidR="005739D1">
        <w:t>ulticultural</w:t>
      </w:r>
      <w:r>
        <w:t>e</w:t>
      </w:r>
      <w:r w:rsidR="005739D1">
        <w:t xml:space="preserve"> </w:t>
      </w:r>
      <w:r>
        <w:t>e</w:t>
      </w:r>
      <w:r w:rsidR="005739D1">
        <w:t xml:space="preserve"> </w:t>
      </w:r>
      <w:r w:rsidR="00E639DA">
        <w:t>nuove</w:t>
      </w:r>
      <w:r w:rsidR="005739D1">
        <w:t xml:space="preserve"> generazioni</w:t>
      </w:r>
    </w:p>
    <w:p w14:paraId="1230A9E9" w14:textId="0367CAC7" w:rsidR="008A7C3B" w:rsidRDefault="008A7C3B">
      <w:r>
        <w:br w:type="page"/>
      </w:r>
    </w:p>
    <w:p w14:paraId="1E5ECBF8" w14:textId="71EA807D" w:rsidR="00BD22CF" w:rsidRDefault="00BD22CF" w:rsidP="00BD22CF">
      <w:pPr>
        <w:pStyle w:val="Paragrafoelenco"/>
        <w:numPr>
          <w:ilvl w:val="0"/>
          <w:numId w:val="7"/>
        </w:numPr>
        <w:spacing w:after="0" w:line="240" w:lineRule="auto"/>
        <w:jc w:val="both"/>
      </w:pPr>
      <w:r>
        <w:lastRenderedPageBreak/>
        <w:t>Contrasto all’isolamento</w:t>
      </w:r>
      <w:r w:rsidR="00815673">
        <w:t xml:space="preserve"> nel post covid</w:t>
      </w:r>
    </w:p>
    <w:p w14:paraId="2F6B1B68" w14:textId="38A801B1" w:rsidR="00BD22CF" w:rsidRDefault="00BD22CF" w:rsidP="006C0665">
      <w:pPr>
        <w:pStyle w:val="Paragrafoelenco"/>
        <w:numPr>
          <w:ilvl w:val="0"/>
          <w:numId w:val="7"/>
        </w:numPr>
        <w:jc w:val="both"/>
      </w:pPr>
      <w:r>
        <w:t xml:space="preserve">Disturbi dell’apprendimento, certificazioni in aumento: senso </w:t>
      </w:r>
      <w:proofErr w:type="gramStart"/>
      <w:r>
        <w:t>di  isolamento</w:t>
      </w:r>
      <w:proofErr w:type="gramEnd"/>
      <w:r>
        <w:t xml:space="preserve"> e spaesamento dei</w:t>
      </w:r>
      <w:r w:rsidR="006C0665">
        <w:t xml:space="preserve"> </w:t>
      </w:r>
      <w:r>
        <w:t>genitori</w:t>
      </w:r>
      <w:r w:rsidR="006C0665">
        <w:t xml:space="preserve"> (</w:t>
      </w:r>
      <w:r w:rsidR="006C0665">
        <w:t>Azioni culturali/formative nella scuola</w:t>
      </w:r>
      <w:r w:rsidR="006C0665">
        <w:t>)</w:t>
      </w:r>
    </w:p>
    <w:p w14:paraId="78AE1266" w14:textId="77777777" w:rsidR="00B31F73" w:rsidRDefault="00B31F73" w:rsidP="00BD22CF">
      <w:pPr>
        <w:pStyle w:val="Paragrafoelenco"/>
        <w:numPr>
          <w:ilvl w:val="0"/>
          <w:numId w:val="7"/>
        </w:numPr>
        <w:jc w:val="both"/>
      </w:pPr>
      <w:r>
        <w:t>Bisogno di un aiuto per gestire i bambini mentre mancano i genitori, a volte serve un sostegno leggero, spostamenti attività pomeridiane</w:t>
      </w:r>
      <w:r>
        <w:t xml:space="preserve"> </w:t>
      </w:r>
    </w:p>
    <w:p w14:paraId="09FFB9FF" w14:textId="146F12F6" w:rsidR="00B93AB5" w:rsidRDefault="00E81404" w:rsidP="00BD22CF">
      <w:pPr>
        <w:pStyle w:val="Paragrafoelenco"/>
        <w:numPr>
          <w:ilvl w:val="0"/>
          <w:numId w:val="7"/>
        </w:numPr>
        <w:jc w:val="both"/>
      </w:pPr>
      <w:r>
        <w:t>Conciliazione anche legato ai nonni</w:t>
      </w:r>
    </w:p>
    <w:p w14:paraId="6218933E" w14:textId="30210791" w:rsidR="004B798B" w:rsidRDefault="004B798B" w:rsidP="00BD22CF">
      <w:pPr>
        <w:pStyle w:val="Paragrafoelenco"/>
        <w:numPr>
          <w:ilvl w:val="0"/>
          <w:numId w:val="7"/>
        </w:numPr>
        <w:jc w:val="both"/>
      </w:pPr>
      <w:r>
        <w:t xml:space="preserve">Alta conflittualità </w:t>
      </w:r>
      <w:r w:rsidR="00E83525">
        <w:t>all’interno delle famiglie</w:t>
      </w:r>
    </w:p>
    <w:p w14:paraId="6EB0B24C" w14:textId="195BFAB8" w:rsidR="00BD22CF" w:rsidRDefault="00AD241C" w:rsidP="00BD22CF">
      <w:pPr>
        <w:pStyle w:val="Paragrafoelenco"/>
        <w:numPr>
          <w:ilvl w:val="0"/>
          <w:numId w:val="7"/>
        </w:numPr>
        <w:jc w:val="both"/>
      </w:pPr>
      <w:r>
        <w:t>Genitori che non partecipano alle attività nelle scuole: serve facilitare l’arrivo di informazioni alle famiglie</w:t>
      </w:r>
      <w:r w:rsidR="006C0665">
        <w:t xml:space="preserve"> (</w:t>
      </w:r>
      <w:r w:rsidR="006C0665">
        <w:t>Trasformare i figli in educatori</w:t>
      </w:r>
      <w:r w:rsidR="006C0665">
        <w:t>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30"/>
        <w:gridCol w:w="7498"/>
      </w:tblGrid>
      <w:tr w:rsidR="00E639DA" w14:paraId="1CD260AF" w14:textId="77777777" w:rsidTr="008A7C3B">
        <w:trPr>
          <w:trHeight w:val="1325"/>
        </w:trPr>
        <w:tc>
          <w:tcPr>
            <w:tcW w:w="2130" w:type="dxa"/>
          </w:tcPr>
          <w:p w14:paraId="6DFBBD45" w14:textId="458C4F85" w:rsidR="00E639DA" w:rsidRPr="008A7C3B" w:rsidRDefault="00E639DA" w:rsidP="00E639DA">
            <w:pPr>
              <w:jc w:val="both"/>
            </w:pPr>
            <w:r w:rsidRPr="008A7C3B">
              <w:t>TARGET</w:t>
            </w:r>
          </w:p>
        </w:tc>
        <w:tc>
          <w:tcPr>
            <w:tcW w:w="7498" w:type="dxa"/>
          </w:tcPr>
          <w:p w14:paraId="6D98DFE6" w14:textId="23AF5A91" w:rsidR="00E639DA" w:rsidRDefault="004F7389" w:rsidP="00E639DA">
            <w:pPr>
              <w:jc w:val="both"/>
            </w:pPr>
            <w:r>
              <w:t>Famiglie</w:t>
            </w:r>
            <w:r w:rsidR="00BF2B62">
              <w:t xml:space="preserve"> (6-14)</w:t>
            </w:r>
            <w:r>
              <w:t xml:space="preserve"> di tutti </w:t>
            </w:r>
            <w:r w:rsidR="00BF2B62">
              <w:t>i tipi: da quelle di origine straniere, a quelle separate, ma anche a tutte le altre</w:t>
            </w:r>
          </w:p>
        </w:tc>
      </w:tr>
      <w:tr w:rsidR="00E639DA" w14:paraId="0EA094B8" w14:textId="77777777" w:rsidTr="008A7C3B">
        <w:trPr>
          <w:trHeight w:val="1697"/>
        </w:trPr>
        <w:tc>
          <w:tcPr>
            <w:tcW w:w="2130" w:type="dxa"/>
          </w:tcPr>
          <w:p w14:paraId="4DD3E33A" w14:textId="364D73C0" w:rsidR="00E639DA" w:rsidRPr="008A7C3B" w:rsidRDefault="00E639DA" w:rsidP="00E639DA">
            <w:pPr>
              <w:jc w:val="both"/>
            </w:pPr>
            <w:r w:rsidRPr="008A7C3B">
              <w:t>OBIETTIVI</w:t>
            </w:r>
          </w:p>
        </w:tc>
        <w:tc>
          <w:tcPr>
            <w:tcW w:w="7498" w:type="dxa"/>
          </w:tcPr>
          <w:p w14:paraId="7309FA71" w14:textId="77777777" w:rsidR="00B07244" w:rsidRDefault="00873ADB" w:rsidP="00CA26FC">
            <w:pPr>
              <w:jc w:val="both"/>
            </w:pPr>
            <w:r>
              <w:t xml:space="preserve">Offrire supporto e accompagnamento dei genitori </w:t>
            </w:r>
            <w:r w:rsidR="00B07244">
              <w:t>e delle famiglie per:</w:t>
            </w:r>
          </w:p>
          <w:p w14:paraId="2CD7C256" w14:textId="41F710B1" w:rsidR="0071647D" w:rsidRDefault="00B07244" w:rsidP="00B07244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 xml:space="preserve">Fare sintesi delle letture </w:t>
            </w:r>
            <w:r w:rsidR="00F467B7">
              <w:t xml:space="preserve">di tipo </w:t>
            </w:r>
            <w:r>
              <w:t xml:space="preserve">informativo </w:t>
            </w:r>
            <w:r w:rsidR="003B2B77">
              <w:t xml:space="preserve">(opportunità di conciliazione, esperti, </w:t>
            </w:r>
            <w:r w:rsidR="00083807">
              <w:t>opportunità socializzanti e ricreative</w:t>
            </w:r>
            <w:r w:rsidR="003B2B77">
              <w:t>, orientamento vario)</w:t>
            </w:r>
            <w:r w:rsidR="003B2B77">
              <w:t xml:space="preserve"> </w:t>
            </w:r>
            <w:r>
              <w:t xml:space="preserve">e </w:t>
            </w:r>
            <w:r w:rsidR="00D56347">
              <w:t xml:space="preserve">aiutare nella </w:t>
            </w:r>
            <w:r>
              <w:t xml:space="preserve">lettura </w:t>
            </w:r>
            <w:r w:rsidR="0071647D">
              <w:t>della specifica fase di sviluppo dei figli</w:t>
            </w:r>
            <w:r w:rsidR="003B2B77">
              <w:t xml:space="preserve"> </w:t>
            </w:r>
            <w:r w:rsidR="00D56347">
              <w:t>(non solo esperti ma facilitatori)</w:t>
            </w:r>
          </w:p>
          <w:p w14:paraId="664CC809" w14:textId="77777777" w:rsidR="0071647D" w:rsidRDefault="0071647D" w:rsidP="00B07244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 xml:space="preserve">Contrastare l’isolamento nel </w:t>
            </w:r>
            <w:proofErr w:type="spellStart"/>
            <w:r>
              <w:t>post-covid</w:t>
            </w:r>
            <w:proofErr w:type="spellEnd"/>
          </w:p>
          <w:p w14:paraId="3D348667" w14:textId="77777777" w:rsidR="0071647D" w:rsidRDefault="0071647D" w:rsidP="00B07244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Potenziare le competenze genitoriali</w:t>
            </w:r>
          </w:p>
          <w:p w14:paraId="12D64F27" w14:textId="509BC729" w:rsidR="005C1CE1" w:rsidRDefault="00F467B7" w:rsidP="00083807">
            <w:pPr>
              <w:pStyle w:val="Paragrafoelenco"/>
              <w:numPr>
                <w:ilvl w:val="0"/>
                <w:numId w:val="4"/>
              </w:numPr>
              <w:jc w:val="both"/>
            </w:pPr>
            <w:r>
              <w:t>Facilitare la condivisione e la messa in rete</w:t>
            </w:r>
            <w:r w:rsidR="00083807">
              <w:t xml:space="preserve"> in ottica di aiuto reciproco</w:t>
            </w:r>
            <w:r w:rsidR="003E5573">
              <w:t xml:space="preserve"> (volontari e sostegno leggero, anche molto pratico </w:t>
            </w:r>
            <w:r w:rsidR="00DD2E23">
              <w:t>–</w:t>
            </w:r>
            <w:r w:rsidR="003E5573">
              <w:t xml:space="preserve"> ta</w:t>
            </w:r>
            <w:r w:rsidR="00DD2E23">
              <w:t>ci)</w:t>
            </w:r>
          </w:p>
          <w:p w14:paraId="54C1171D" w14:textId="34146301" w:rsidR="004E1A3A" w:rsidRDefault="004E1A3A" w:rsidP="00BF2B62">
            <w:pPr>
              <w:jc w:val="both"/>
            </w:pPr>
          </w:p>
        </w:tc>
      </w:tr>
      <w:tr w:rsidR="00E639DA" w14:paraId="5719B258" w14:textId="77777777" w:rsidTr="008A7C3B">
        <w:trPr>
          <w:trHeight w:val="2964"/>
        </w:trPr>
        <w:tc>
          <w:tcPr>
            <w:tcW w:w="2130" w:type="dxa"/>
          </w:tcPr>
          <w:p w14:paraId="417620E0" w14:textId="7E22DB92" w:rsidR="00E639DA" w:rsidRPr="008A7C3B" w:rsidRDefault="00E639DA" w:rsidP="00E639DA">
            <w:pPr>
              <w:jc w:val="both"/>
            </w:pPr>
            <w:r w:rsidRPr="008A7C3B">
              <w:t>AZIONI</w:t>
            </w:r>
          </w:p>
        </w:tc>
        <w:tc>
          <w:tcPr>
            <w:tcW w:w="7498" w:type="dxa"/>
          </w:tcPr>
          <w:p w14:paraId="735FAE19" w14:textId="77777777" w:rsidR="00BF2B62" w:rsidRDefault="00BF2B62" w:rsidP="00BF2B62">
            <w:pPr>
              <w:jc w:val="both"/>
            </w:pPr>
            <w:r>
              <w:t xml:space="preserve">I servizi e le agenzie educative svolgono azioni </w:t>
            </w:r>
            <w:proofErr w:type="spellStart"/>
            <w:r>
              <w:t>ricompositive</w:t>
            </w:r>
            <w:proofErr w:type="spellEnd"/>
            <w:r>
              <w:t xml:space="preserve"> da consegnare ai genitori, responsabili delle scelte</w:t>
            </w:r>
          </w:p>
          <w:p w14:paraId="17FEACCF" w14:textId="77777777" w:rsidR="005D459F" w:rsidRDefault="005D459F" w:rsidP="00BF2B62">
            <w:pPr>
              <w:jc w:val="both"/>
            </w:pPr>
          </w:p>
          <w:p w14:paraId="486B2A44" w14:textId="156460AF" w:rsidR="003F0D0C" w:rsidRDefault="006C4BC8" w:rsidP="00004B4A">
            <w:pPr>
              <w:jc w:val="both"/>
            </w:pPr>
            <w:r>
              <w:t xml:space="preserve">Strumenti/figure ad hoc pensate per l’accompagnamento alle </w:t>
            </w:r>
            <w:r w:rsidR="005963C1">
              <w:t>famiglie</w:t>
            </w:r>
            <w:r>
              <w:t xml:space="preserve">: </w:t>
            </w:r>
            <w:r w:rsidR="00644043">
              <w:t>Custode educativo/tutor</w:t>
            </w:r>
            <w:r w:rsidR="003F0D0C">
              <w:t xml:space="preserve"> </w:t>
            </w:r>
            <w:r w:rsidR="008D688F">
              <w:t>pop e che frequenta le bancarelle del mercato</w:t>
            </w:r>
            <w:proofErr w:type="gramStart"/>
            <w:r w:rsidR="00BF2B62">
              <w:t>–</w:t>
            </w:r>
            <w:r w:rsidR="003F0D0C">
              <w:t xml:space="preserve"> </w:t>
            </w:r>
            <w:r w:rsidR="00D56347">
              <w:t xml:space="preserve"> strumenti</w:t>
            </w:r>
            <w:proofErr w:type="gramEnd"/>
            <w:r w:rsidR="00D56347">
              <w:t xml:space="preserve"> digitali (app?)</w:t>
            </w:r>
          </w:p>
          <w:p w14:paraId="7D9F7A37" w14:textId="77777777" w:rsidR="00BF2B62" w:rsidRDefault="00BF2B62" w:rsidP="00004B4A">
            <w:pPr>
              <w:jc w:val="both"/>
            </w:pPr>
          </w:p>
          <w:p w14:paraId="6A208A09" w14:textId="7B40C68B" w:rsidR="00BF2B62" w:rsidRDefault="00BF2B62" w:rsidP="00BF2B62">
            <w:pPr>
              <w:jc w:val="both"/>
            </w:pPr>
            <w:r>
              <w:t>Azioni formative dirette ai genitori nella gestione delle relazioni conflittuali, dell’uso delle tecnologie da parte dei bambini e dei preadolescenti, leggere e contrastare il fenomeno del ritiro sociale</w:t>
            </w:r>
            <w:r w:rsidR="00DD2E23">
              <w:t xml:space="preserve"> – figli educatori di genitori?</w:t>
            </w:r>
          </w:p>
          <w:p w14:paraId="01AEE918" w14:textId="77777777" w:rsidR="00955130" w:rsidRDefault="00955130" w:rsidP="00BF2B62">
            <w:pPr>
              <w:jc w:val="both"/>
            </w:pPr>
          </w:p>
          <w:p w14:paraId="7D5C776C" w14:textId="33540978" w:rsidR="00BF2B62" w:rsidRDefault="00BF2B62" w:rsidP="00BF2B62">
            <w:pPr>
              <w:jc w:val="both"/>
            </w:pPr>
            <w:r>
              <w:t>Azioni culturali nelle scuole in ottica anti-patologizzazione</w:t>
            </w:r>
            <w:r w:rsidR="00955130">
              <w:t xml:space="preserve"> delle diversità</w:t>
            </w:r>
          </w:p>
          <w:p w14:paraId="753A1A2D" w14:textId="77777777" w:rsidR="003A01DA" w:rsidRDefault="003A01DA" w:rsidP="00BF2B62">
            <w:pPr>
              <w:jc w:val="both"/>
            </w:pPr>
          </w:p>
          <w:p w14:paraId="34BCE9B2" w14:textId="2E3D51EC" w:rsidR="003A01DA" w:rsidRDefault="003A01DA" w:rsidP="00BF2B62">
            <w:pPr>
              <w:jc w:val="both"/>
            </w:pPr>
            <w:r>
              <w:t>Sviluppo di una rete di volontari che possano aiutare le famiglie?</w:t>
            </w:r>
          </w:p>
          <w:p w14:paraId="6BD7F688" w14:textId="74231AA3" w:rsidR="00BF2B62" w:rsidRDefault="00BF2B62" w:rsidP="00004B4A">
            <w:pPr>
              <w:jc w:val="both"/>
            </w:pPr>
          </w:p>
        </w:tc>
      </w:tr>
      <w:tr w:rsidR="00E639DA" w14:paraId="3AA83777" w14:textId="77777777" w:rsidTr="008A7C3B">
        <w:trPr>
          <w:trHeight w:val="2550"/>
        </w:trPr>
        <w:tc>
          <w:tcPr>
            <w:tcW w:w="2130" w:type="dxa"/>
          </w:tcPr>
          <w:p w14:paraId="7DFA0AC4" w14:textId="5EF15A38" w:rsidR="00E639DA" w:rsidRPr="008A7C3B" w:rsidRDefault="00E639DA" w:rsidP="00E639DA">
            <w:pPr>
              <w:jc w:val="both"/>
            </w:pPr>
            <w:r w:rsidRPr="008A7C3B">
              <w:lastRenderedPageBreak/>
              <w:t>LUOGHI</w:t>
            </w:r>
          </w:p>
        </w:tc>
        <w:tc>
          <w:tcPr>
            <w:tcW w:w="7498" w:type="dxa"/>
          </w:tcPr>
          <w:p w14:paraId="3DB79D78" w14:textId="77777777" w:rsidR="00E639DA" w:rsidRDefault="003F0D0C" w:rsidP="00E639DA">
            <w:pPr>
              <w:jc w:val="both"/>
            </w:pPr>
            <w:r>
              <w:t>Scuole</w:t>
            </w:r>
          </w:p>
          <w:p w14:paraId="5CD8C09C" w14:textId="27D9881F" w:rsidR="003F0D0C" w:rsidRDefault="005963C1" w:rsidP="00E639DA">
            <w:pPr>
              <w:jc w:val="both"/>
            </w:pPr>
            <w:r>
              <w:t>D</w:t>
            </w:r>
            <w:r w:rsidR="003F0D0C">
              <w:t>oposcuol</w:t>
            </w:r>
            <w:r>
              <w:t>a</w:t>
            </w:r>
          </w:p>
          <w:p w14:paraId="7C7FD559" w14:textId="77777777" w:rsidR="003F0D0C" w:rsidRDefault="003F0D0C" w:rsidP="00E639DA">
            <w:pPr>
              <w:jc w:val="both"/>
            </w:pPr>
            <w:r>
              <w:t>Centri sportivi e ricreativi</w:t>
            </w:r>
          </w:p>
          <w:p w14:paraId="34D86F54" w14:textId="77777777" w:rsidR="005963C1" w:rsidRDefault="0034188A" w:rsidP="00E639DA">
            <w:pPr>
              <w:jc w:val="both"/>
            </w:pPr>
            <w:r>
              <w:t>C</w:t>
            </w:r>
            <w:r w:rsidR="00B4680B">
              <w:t>ase di comunità</w:t>
            </w:r>
          </w:p>
          <w:p w14:paraId="2361087E" w14:textId="77777777" w:rsidR="008D688F" w:rsidRDefault="008D688F" w:rsidP="00E639DA">
            <w:pPr>
              <w:jc w:val="both"/>
            </w:pPr>
            <w:r>
              <w:t>M</w:t>
            </w:r>
            <w:r w:rsidR="00B3307C">
              <w:t>e</w:t>
            </w:r>
            <w:r>
              <w:t>rcato</w:t>
            </w:r>
            <w:r w:rsidR="00B3307C">
              <w:t xml:space="preserve"> </w:t>
            </w:r>
          </w:p>
          <w:p w14:paraId="4E1707B1" w14:textId="77777777" w:rsidR="003A01DA" w:rsidRDefault="003A01DA" w:rsidP="00E639DA">
            <w:pPr>
              <w:jc w:val="both"/>
            </w:pPr>
            <w:r>
              <w:t>Parrocchie</w:t>
            </w:r>
          </w:p>
          <w:p w14:paraId="7C7BF663" w14:textId="0A680DE9" w:rsidR="003A01DA" w:rsidRDefault="003A01DA" w:rsidP="00E639DA">
            <w:pPr>
              <w:jc w:val="both"/>
            </w:pPr>
            <w:r>
              <w:t>Aziende?</w:t>
            </w:r>
          </w:p>
        </w:tc>
      </w:tr>
    </w:tbl>
    <w:p w14:paraId="6AEBE117" w14:textId="77777777" w:rsidR="00E639DA" w:rsidRDefault="00E639DA" w:rsidP="00E639DA">
      <w:pPr>
        <w:jc w:val="both"/>
      </w:pPr>
    </w:p>
    <w:p w14:paraId="4A0CEA50" w14:textId="4465328C" w:rsidR="00E639DA" w:rsidRDefault="00E639DA" w:rsidP="00E639DA">
      <w:pPr>
        <w:jc w:val="both"/>
      </w:pPr>
    </w:p>
    <w:p w14:paraId="04D858B9" w14:textId="141AD5A1" w:rsidR="005739D1" w:rsidRDefault="005739D1" w:rsidP="00022CC8">
      <w:pPr>
        <w:pStyle w:val="Paragrafoelenco"/>
        <w:jc w:val="both"/>
      </w:pPr>
    </w:p>
    <w:sectPr w:rsidR="005739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95346E"/>
    <w:multiLevelType w:val="hybridMultilevel"/>
    <w:tmpl w:val="2696A6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123C"/>
    <w:multiLevelType w:val="hybridMultilevel"/>
    <w:tmpl w:val="5330BC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A1AC0"/>
    <w:multiLevelType w:val="hybridMultilevel"/>
    <w:tmpl w:val="DCFC37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5">
      <w:start w:val="1"/>
      <w:numFmt w:val="upperLetter"/>
      <w:lvlText w:val="%2."/>
      <w:lvlJc w:val="left"/>
      <w:pPr>
        <w:ind w:left="144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427D9"/>
    <w:multiLevelType w:val="hybridMultilevel"/>
    <w:tmpl w:val="2696A6C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73E02"/>
    <w:multiLevelType w:val="hybridMultilevel"/>
    <w:tmpl w:val="E4B201B8"/>
    <w:lvl w:ilvl="0" w:tplc="8752DB9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98B5753"/>
    <w:multiLevelType w:val="hybridMultilevel"/>
    <w:tmpl w:val="2696A6C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D09E2"/>
    <w:multiLevelType w:val="hybridMultilevel"/>
    <w:tmpl w:val="A33CC2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C111FD"/>
    <w:multiLevelType w:val="hybridMultilevel"/>
    <w:tmpl w:val="3EC6A076"/>
    <w:lvl w:ilvl="0" w:tplc="4F365374">
      <w:numFmt w:val="bullet"/>
      <w:lvlText w:val="-"/>
      <w:lvlJc w:val="left"/>
      <w:pPr>
        <w:ind w:left="644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AD7941"/>
    <w:multiLevelType w:val="hybridMultilevel"/>
    <w:tmpl w:val="E4286F92"/>
    <w:lvl w:ilvl="0" w:tplc="4F365374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891600D"/>
    <w:multiLevelType w:val="hybridMultilevel"/>
    <w:tmpl w:val="90D26B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0A06672">
      <w:start w:val="1"/>
      <w:numFmt w:val="lowerLetter"/>
      <w:lvlText w:val="1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3160061">
    <w:abstractNumId w:val="7"/>
  </w:num>
  <w:num w:numId="2" w16cid:durableId="1664353992">
    <w:abstractNumId w:val="6"/>
  </w:num>
  <w:num w:numId="3" w16cid:durableId="1426075180">
    <w:abstractNumId w:val="1"/>
  </w:num>
  <w:num w:numId="4" w16cid:durableId="576133290">
    <w:abstractNumId w:val="8"/>
  </w:num>
  <w:num w:numId="5" w16cid:durableId="2091658422">
    <w:abstractNumId w:val="2"/>
  </w:num>
  <w:num w:numId="6" w16cid:durableId="786630093">
    <w:abstractNumId w:val="9"/>
  </w:num>
  <w:num w:numId="7" w16cid:durableId="12850625">
    <w:abstractNumId w:val="5"/>
  </w:num>
  <w:num w:numId="8" w16cid:durableId="1858613469">
    <w:abstractNumId w:val="4"/>
  </w:num>
  <w:num w:numId="9" w16cid:durableId="367989631">
    <w:abstractNumId w:val="0"/>
  </w:num>
  <w:num w:numId="10" w16cid:durableId="19402607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9D1"/>
    <w:rsid w:val="00004B4A"/>
    <w:rsid w:val="000112A4"/>
    <w:rsid w:val="00022CC8"/>
    <w:rsid w:val="00083807"/>
    <w:rsid w:val="000D2DAD"/>
    <w:rsid w:val="001019E7"/>
    <w:rsid w:val="00140FC6"/>
    <w:rsid w:val="00177567"/>
    <w:rsid w:val="001A12B8"/>
    <w:rsid w:val="00224213"/>
    <w:rsid w:val="002A71F6"/>
    <w:rsid w:val="002D51F7"/>
    <w:rsid w:val="002F7FB7"/>
    <w:rsid w:val="0031191E"/>
    <w:rsid w:val="00321D2B"/>
    <w:rsid w:val="00334A44"/>
    <w:rsid w:val="0034188A"/>
    <w:rsid w:val="003A01DA"/>
    <w:rsid w:val="003B2B77"/>
    <w:rsid w:val="003E474A"/>
    <w:rsid w:val="003E5573"/>
    <w:rsid w:val="003F0D0C"/>
    <w:rsid w:val="00476C11"/>
    <w:rsid w:val="004A0307"/>
    <w:rsid w:val="004B798B"/>
    <w:rsid w:val="004E1A3A"/>
    <w:rsid w:val="004F6060"/>
    <w:rsid w:val="004F7389"/>
    <w:rsid w:val="005449AC"/>
    <w:rsid w:val="005739D1"/>
    <w:rsid w:val="00582AD0"/>
    <w:rsid w:val="005963C1"/>
    <w:rsid w:val="005C1CE1"/>
    <w:rsid w:val="005C254F"/>
    <w:rsid w:val="005D459F"/>
    <w:rsid w:val="005F4CD2"/>
    <w:rsid w:val="00621D61"/>
    <w:rsid w:val="00644043"/>
    <w:rsid w:val="00662A3B"/>
    <w:rsid w:val="006C0665"/>
    <w:rsid w:val="006C4BC8"/>
    <w:rsid w:val="0071647D"/>
    <w:rsid w:val="00794977"/>
    <w:rsid w:val="007B3870"/>
    <w:rsid w:val="00815673"/>
    <w:rsid w:val="00873ADB"/>
    <w:rsid w:val="008A7C3B"/>
    <w:rsid w:val="008D688F"/>
    <w:rsid w:val="00955130"/>
    <w:rsid w:val="0096006E"/>
    <w:rsid w:val="009E487E"/>
    <w:rsid w:val="00A1503D"/>
    <w:rsid w:val="00A27CCD"/>
    <w:rsid w:val="00A77959"/>
    <w:rsid w:val="00AD241C"/>
    <w:rsid w:val="00B07244"/>
    <w:rsid w:val="00B31F73"/>
    <w:rsid w:val="00B3307C"/>
    <w:rsid w:val="00B42446"/>
    <w:rsid w:val="00B4680B"/>
    <w:rsid w:val="00B93AB5"/>
    <w:rsid w:val="00BD22CF"/>
    <w:rsid w:val="00BF2B62"/>
    <w:rsid w:val="00C1726C"/>
    <w:rsid w:val="00C2547E"/>
    <w:rsid w:val="00C80005"/>
    <w:rsid w:val="00CA26FC"/>
    <w:rsid w:val="00D2302F"/>
    <w:rsid w:val="00D56347"/>
    <w:rsid w:val="00D63F8F"/>
    <w:rsid w:val="00D64C67"/>
    <w:rsid w:val="00D6781F"/>
    <w:rsid w:val="00DA72D5"/>
    <w:rsid w:val="00DB7137"/>
    <w:rsid w:val="00DD2E23"/>
    <w:rsid w:val="00DF0C90"/>
    <w:rsid w:val="00E639DA"/>
    <w:rsid w:val="00E81404"/>
    <w:rsid w:val="00E83525"/>
    <w:rsid w:val="00ED1E4A"/>
    <w:rsid w:val="00ED1E64"/>
    <w:rsid w:val="00F33DEB"/>
    <w:rsid w:val="00F467B7"/>
    <w:rsid w:val="00F842AE"/>
    <w:rsid w:val="00FE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1F6A"/>
  <w15:chartTrackingRefBased/>
  <w15:docId w15:val="{2A0B1197-2751-4B9A-9CE1-4527B0A4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739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39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39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39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39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39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39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39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39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39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39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39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39D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39D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39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39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39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39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739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739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39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39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39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39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39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39D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39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39D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39D1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E63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Rondalli</dc:creator>
  <cp:keywords/>
  <dc:description/>
  <cp:lastModifiedBy>ANNA MARIA CAZZATO</cp:lastModifiedBy>
  <cp:revision>2</cp:revision>
  <dcterms:created xsi:type="dcterms:W3CDTF">2024-11-18T17:21:00Z</dcterms:created>
  <dcterms:modified xsi:type="dcterms:W3CDTF">2024-11-18T17:21:00Z</dcterms:modified>
</cp:coreProperties>
</file>