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B4F6" w14:textId="77777777" w:rsidR="009674DF" w:rsidRPr="00BE30DB" w:rsidRDefault="009674DF" w:rsidP="009674DF">
      <w:pPr>
        <w:pStyle w:val="Corpotesto"/>
        <w:spacing w:before="39" w:line="300" w:lineRule="exact"/>
        <w:ind w:left="4726" w:right="2040"/>
        <w:rPr>
          <w:rFonts w:ascii="Calibri Light" w:hAnsi="Calibri Light" w:cs="Calibri Light"/>
        </w:rPr>
      </w:pPr>
    </w:p>
    <w:p w14:paraId="28122267" w14:textId="77777777" w:rsidR="009674DF" w:rsidRPr="00DC536D" w:rsidRDefault="009674DF" w:rsidP="009674DF">
      <w:pPr>
        <w:pStyle w:val="Corpotesto"/>
        <w:spacing w:before="39" w:line="300" w:lineRule="exact"/>
        <w:ind w:right="2040"/>
        <w:rPr>
          <w:rFonts w:ascii="Verdana" w:hAnsi="Verdana" w:cs="Calibri Light"/>
        </w:rPr>
      </w:pPr>
      <w:r w:rsidRPr="00DC536D">
        <w:rPr>
          <w:rFonts w:ascii="Verdana" w:hAnsi="Verdana" w:cs="Calibri Light"/>
        </w:rPr>
        <w:t>Allegato C)</w:t>
      </w:r>
    </w:p>
    <w:p w14:paraId="5ABE8596" w14:textId="77777777" w:rsidR="009674DF" w:rsidRPr="00DC536D" w:rsidRDefault="009674DF" w:rsidP="009674DF">
      <w:pPr>
        <w:pStyle w:val="Corpotesto"/>
        <w:spacing w:before="1" w:line="300" w:lineRule="exact"/>
        <w:ind w:left="4726" w:right="3284"/>
        <w:rPr>
          <w:rFonts w:ascii="Verdana" w:hAnsi="Verdana" w:cs="Calibri Light"/>
        </w:rPr>
      </w:pPr>
    </w:p>
    <w:p w14:paraId="5A179FDC" w14:textId="77777777" w:rsidR="009674DF" w:rsidRPr="00DC536D" w:rsidRDefault="009674DF" w:rsidP="009674DF">
      <w:pPr>
        <w:pStyle w:val="02stile-oggetto"/>
        <w:rPr>
          <w:rFonts w:ascii="Verdana" w:hAnsi="Verdana" w:cs="Calibri Light"/>
        </w:rPr>
      </w:pPr>
      <w:r w:rsidRPr="00DC536D">
        <w:rPr>
          <w:rFonts w:ascii="Verdana" w:hAnsi="Verdana" w:cs="Calibri Light"/>
          <w:b w:val="0"/>
          <w:bCs w:val="0"/>
        </w:rPr>
        <w:br/>
      </w:r>
      <w:r>
        <w:rPr>
          <w:rFonts w:ascii="Verdana" w:hAnsi="Verdana" w:cs="Calibri Light"/>
        </w:rPr>
        <w:t>Elenco a</w:t>
      </w:r>
      <w:r w:rsidRPr="00DC536D">
        <w:rPr>
          <w:rFonts w:ascii="Verdana" w:hAnsi="Verdana" w:cs="Calibri Light"/>
        </w:rPr>
        <w:t xml:space="preserve">ttività di Protezione </w:t>
      </w:r>
      <w:r>
        <w:rPr>
          <w:rFonts w:ascii="Verdana" w:hAnsi="Verdana" w:cs="Calibri Light"/>
        </w:rPr>
        <w:t>c</w:t>
      </w:r>
      <w:r w:rsidRPr="00DC536D">
        <w:rPr>
          <w:rFonts w:ascii="Verdana" w:hAnsi="Verdana" w:cs="Calibri Light"/>
        </w:rPr>
        <w:t>ivile Gruppo di Volontariato del Comune di Lecco.</w:t>
      </w:r>
    </w:p>
    <w:p w14:paraId="575CA8FE" w14:textId="77777777" w:rsidR="009674DF" w:rsidRPr="00DC536D" w:rsidRDefault="009674DF" w:rsidP="009674DF">
      <w:pPr>
        <w:pStyle w:val="02stile-oggetto"/>
        <w:rPr>
          <w:rFonts w:ascii="Verdana" w:hAnsi="Verdana" w:cs="Calibri Light"/>
          <w:b w:val="0"/>
          <w:bCs w:val="0"/>
        </w:rPr>
      </w:pPr>
    </w:p>
    <w:p w14:paraId="18CBEB99" w14:textId="77777777" w:rsidR="009674DF" w:rsidRPr="00DC536D" w:rsidRDefault="009674DF" w:rsidP="002F3634">
      <w:pPr>
        <w:pStyle w:val="02stile-oggetto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Si riportano di seguito le principali attività afferenti alla specializzazione “Logistica” del Gruppo comunale di Volontariato:</w:t>
      </w:r>
    </w:p>
    <w:p w14:paraId="6219FF75" w14:textId="77777777" w:rsidR="009674DF" w:rsidRPr="00DC536D" w:rsidRDefault="009674DF" w:rsidP="002F3634">
      <w:pPr>
        <w:pStyle w:val="02stile-oggetto"/>
        <w:jc w:val="both"/>
        <w:rPr>
          <w:rFonts w:ascii="Verdana" w:hAnsi="Verdana" w:cs="Calibri Light"/>
          <w:b w:val="0"/>
          <w:bCs w:val="0"/>
        </w:rPr>
      </w:pPr>
    </w:p>
    <w:p w14:paraId="1A6A1229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Motopompe</w:t>
      </w:r>
      <w:r>
        <w:rPr>
          <w:rFonts w:ascii="Verdana" w:hAnsi="Verdana" w:cs="Calibri Light"/>
          <w:b w:val="0"/>
          <w:bCs w:val="0"/>
        </w:rPr>
        <w:t>;</w:t>
      </w:r>
    </w:p>
    <w:p w14:paraId="72475C86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Gruppi Elettrogeni</w:t>
      </w:r>
      <w:r>
        <w:rPr>
          <w:rFonts w:ascii="Verdana" w:hAnsi="Verdana" w:cs="Calibri Light"/>
          <w:b w:val="0"/>
          <w:bCs w:val="0"/>
        </w:rPr>
        <w:t>;</w:t>
      </w:r>
    </w:p>
    <w:p w14:paraId="36B57246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Impianti Elettrici</w:t>
      </w:r>
      <w:r>
        <w:rPr>
          <w:rFonts w:ascii="Verdana" w:hAnsi="Verdana" w:cs="Calibri Light"/>
          <w:b w:val="0"/>
          <w:bCs w:val="0"/>
        </w:rPr>
        <w:t>;</w:t>
      </w:r>
    </w:p>
    <w:p w14:paraId="69EDA8FD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Motoseghe, Decespugliatori, Taglia Erba</w:t>
      </w:r>
      <w:r>
        <w:rPr>
          <w:rFonts w:ascii="Verdana" w:hAnsi="Verdana" w:cs="Calibri Light"/>
          <w:b w:val="0"/>
          <w:bCs w:val="0"/>
        </w:rPr>
        <w:t>;</w:t>
      </w:r>
    </w:p>
    <w:p w14:paraId="5D78EFA3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Utensili Manuali d’uso Comuni (ad esempio: Martello, Cacciaviti, Pinze, Seghetti ecc.)</w:t>
      </w:r>
      <w:r>
        <w:rPr>
          <w:rFonts w:ascii="Verdana" w:hAnsi="Verdana" w:cs="Calibri Light"/>
          <w:b w:val="0"/>
          <w:bCs w:val="0"/>
        </w:rPr>
        <w:t>;</w:t>
      </w:r>
    </w:p>
    <w:p w14:paraId="038E387B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 xml:space="preserve">Utilizzo di Utensili Elettrici di Uso Comune (ad esempio: Trapano, avvitatore </w:t>
      </w:r>
      <w:proofErr w:type="spellStart"/>
      <w:r w:rsidRPr="00DC536D">
        <w:rPr>
          <w:rFonts w:ascii="Verdana" w:hAnsi="Verdana" w:cs="Calibri Light"/>
          <w:b w:val="0"/>
          <w:bCs w:val="0"/>
        </w:rPr>
        <w:t>ecc</w:t>
      </w:r>
      <w:proofErr w:type="spellEnd"/>
      <w:r w:rsidRPr="00DC536D">
        <w:rPr>
          <w:rFonts w:ascii="Verdana" w:hAnsi="Verdana" w:cs="Calibri Light"/>
          <w:b w:val="0"/>
          <w:bCs w:val="0"/>
        </w:rPr>
        <w:t>)</w:t>
      </w:r>
      <w:r>
        <w:rPr>
          <w:rFonts w:ascii="Verdana" w:hAnsi="Verdana" w:cs="Calibri Light"/>
          <w:b w:val="0"/>
          <w:bCs w:val="0"/>
        </w:rPr>
        <w:t>;</w:t>
      </w:r>
    </w:p>
    <w:p w14:paraId="02196841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Attrezzature Elettroniche (ad esempio: Computer, Fax, Stampante, Fotocopiatrice)</w:t>
      </w:r>
      <w:r>
        <w:rPr>
          <w:rFonts w:ascii="Verdana" w:hAnsi="Verdana" w:cs="Calibri Light"/>
          <w:b w:val="0"/>
          <w:bCs w:val="0"/>
        </w:rPr>
        <w:t>;</w:t>
      </w:r>
    </w:p>
    <w:p w14:paraId="23C1477A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Apparecchiature Radio</w:t>
      </w:r>
      <w:r>
        <w:rPr>
          <w:rFonts w:ascii="Verdana" w:hAnsi="Verdana" w:cs="Calibri Light"/>
          <w:b w:val="0"/>
          <w:bCs w:val="0"/>
        </w:rPr>
        <w:t>;</w:t>
      </w:r>
    </w:p>
    <w:p w14:paraId="48DFE033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d’ufficio e di rappresentanza</w:t>
      </w:r>
      <w:r>
        <w:rPr>
          <w:rFonts w:ascii="Verdana" w:hAnsi="Verdana" w:cs="Calibri Light"/>
          <w:b w:val="0"/>
          <w:bCs w:val="0"/>
        </w:rPr>
        <w:t>;</w:t>
      </w:r>
    </w:p>
    <w:p w14:paraId="4FA8DCF1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di Scale</w:t>
      </w:r>
      <w:r>
        <w:rPr>
          <w:rFonts w:ascii="Verdana" w:hAnsi="Verdana" w:cs="Calibri Light"/>
          <w:b w:val="0"/>
          <w:bCs w:val="0"/>
        </w:rPr>
        <w:t>,</w:t>
      </w:r>
    </w:p>
    <w:p w14:paraId="1C30F048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Utilizzo di Attrezzatura Manuale per sgombero neve e/o materiali di altro genere</w:t>
      </w:r>
      <w:r>
        <w:rPr>
          <w:rFonts w:ascii="Verdana" w:hAnsi="Verdana" w:cs="Calibri Light"/>
          <w:b w:val="0"/>
          <w:bCs w:val="0"/>
        </w:rPr>
        <w:t>;</w:t>
      </w:r>
    </w:p>
    <w:p w14:paraId="1C7EAEC2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carico e scarico di attrezzature da automezzi</w:t>
      </w:r>
      <w:r>
        <w:rPr>
          <w:rFonts w:ascii="Verdana" w:hAnsi="Verdana" w:cs="Calibri Light"/>
          <w:b w:val="0"/>
          <w:bCs w:val="0"/>
        </w:rPr>
        <w:t>;</w:t>
      </w:r>
    </w:p>
    <w:p w14:paraId="43030F95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montaggio e smontaggio tende pneumatiche e/o con paleria</w:t>
      </w:r>
      <w:r>
        <w:rPr>
          <w:rFonts w:ascii="Verdana" w:hAnsi="Verdana" w:cs="Calibri Light"/>
          <w:b w:val="0"/>
          <w:bCs w:val="0"/>
        </w:rPr>
        <w:t>;</w:t>
      </w:r>
    </w:p>
    <w:p w14:paraId="6779AF6D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assistenza ed informazione alla popolazione</w:t>
      </w:r>
      <w:r>
        <w:rPr>
          <w:rFonts w:ascii="Verdana" w:hAnsi="Verdana" w:cs="Calibri Light"/>
          <w:b w:val="0"/>
          <w:bCs w:val="0"/>
        </w:rPr>
        <w:t>;</w:t>
      </w:r>
    </w:p>
    <w:p w14:paraId="424BE2CE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riempimento e posizionamento sacchi di Sabbia</w:t>
      </w:r>
      <w:r>
        <w:rPr>
          <w:rFonts w:ascii="Verdana" w:hAnsi="Verdana" w:cs="Calibri Light"/>
          <w:b w:val="0"/>
          <w:bCs w:val="0"/>
        </w:rPr>
        <w:t>;</w:t>
      </w:r>
    </w:p>
    <w:p w14:paraId="7448DC7D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posizionamento Transenne e/o paratie mobili</w:t>
      </w:r>
      <w:r>
        <w:rPr>
          <w:rFonts w:ascii="Verdana" w:hAnsi="Verdana" w:cs="Calibri Light"/>
          <w:b w:val="0"/>
          <w:bCs w:val="0"/>
        </w:rPr>
        <w:t>;</w:t>
      </w:r>
    </w:p>
    <w:p w14:paraId="2A3F9794" w14:textId="77777777" w:rsidR="009674DF" w:rsidRPr="00DC536D" w:rsidRDefault="009674DF" w:rsidP="002F3634">
      <w:pPr>
        <w:pStyle w:val="02stile-oggetto"/>
        <w:numPr>
          <w:ilvl w:val="0"/>
          <w:numId w:val="9"/>
        </w:numPr>
        <w:ind w:left="426" w:hanging="426"/>
        <w:jc w:val="both"/>
        <w:rPr>
          <w:rFonts w:ascii="Verdana" w:hAnsi="Verdana" w:cs="Calibri Light"/>
          <w:b w:val="0"/>
          <w:bCs w:val="0"/>
        </w:rPr>
      </w:pPr>
      <w:r w:rsidRPr="00DC536D">
        <w:rPr>
          <w:rFonts w:ascii="Verdana" w:hAnsi="Verdana" w:cs="Calibri Light"/>
          <w:b w:val="0"/>
          <w:bCs w:val="0"/>
        </w:rPr>
        <w:t>Attività di monitoraggio punti di presidio idraulici e vasche di laminazione</w:t>
      </w:r>
      <w:r>
        <w:rPr>
          <w:rFonts w:ascii="Verdana" w:hAnsi="Verdana" w:cs="Calibri Light"/>
          <w:b w:val="0"/>
          <w:bCs w:val="0"/>
        </w:rPr>
        <w:t>.</w:t>
      </w:r>
    </w:p>
    <w:p w14:paraId="64A6DF75" w14:textId="77777777" w:rsidR="009674DF" w:rsidRPr="00DC536D" w:rsidRDefault="009674DF" w:rsidP="009674DF">
      <w:pPr>
        <w:pStyle w:val="02stile-oggetto"/>
        <w:jc w:val="both"/>
        <w:rPr>
          <w:rFonts w:ascii="Verdana" w:hAnsi="Verdana" w:cs="Calibri Light"/>
          <w:b w:val="0"/>
          <w:bCs w:val="0"/>
        </w:rPr>
      </w:pPr>
    </w:p>
    <w:p w14:paraId="70D76B69" w14:textId="77777777" w:rsidR="009674DF" w:rsidRPr="00DC536D" w:rsidRDefault="009674DF" w:rsidP="009674DF">
      <w:pPr>
        <w:pStyle w:val="02stile-oggetto"/>
        <w:jc w:val="both"/>
        <w:rPr>
          <w:rFonts w:ascii="Verdana" w:hAnsi="Verdana" w:cs="Calibri Light"/>
          <w:b w:val="0"/>
          <w:bCs w:val="0"/>
        </w:rPr>
      </w:pPr>
    </w:p>
    <w:p w14:paraId="1340882B" w14:textId="77777777" w:rsidR="009674DF" w:rsidRPr="00DC536D" w:rsidRDefault="009674DF" w:rsidP="009674DF">
      <w:pPr>
        <w:pStyle w:val="02stile-oggetto"/>
        <w:jc w:val="both"/>
        <w:rPr>
          <w:rFonts w:ascii="Verdana" w:hAnsi="Verdana" w:cs="Calibri Light"/>
          <w:b w:val="0"/>
          <w:bCs w:val="0"/>
        </w:rPr>
      </w:pPr>
    </w:p>
    <w:p w14:paraId="2DB49830" w14:textId="77777777" w:rsidR="009674DF" w:rsidRPr="00DC536D" w:rsidRDefault="009674DF" w:rsidP="009674DF">
      <w:pPr>
        <w:pStyle w:val="02stile-oggetto"/>
        <w:jc w:val="both"/>
        <w:rPr>
          <w:rFonts w:ascii="Verdana" w:hAnsi="Verdana" w:cs="Calibri Light"/>
          <w:b w:val="0"/>
          <w:bCs w:val="0"/>
        </w:rPr>
      </w:pPr>
    </w:p>
    <w:p w14:paraId="043F369E" w14:textId="77777777" w:rsidR="009674DF" w:rsidRPr="00DC536D" w:rsidRDefault="009674DF" w:rsidP="009674DF">
      <w:pPr>
        <w:pStyle w:val="02stile-oggetto"/>
        <w:jc w:val="both"/>
        <w:rPr>
          <w:rFonts w:ascii="Verdana" w:hAnsi="Verdana" w:cs="Calibri Light"/>
          <w:b w:val="0"/>
          <w:bCs w:val="0"/>
          <w:sz w:val="16"/>
          <w:szCs w:val="16"/>
        </w:rPr>
      </w:pP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</w:r>
      <w:r w:rsidRPr="00DC536D">
        <w:rPr>
          <w:rFonts w:ascii="Verdana" w:hAnsi="Verdana" w:cs="Calibri Light"/>
          <w:b w:val="0"/>
          <w:bCs w:val="0"/>
          <w:sz w:val="16"/>
          <w:szCs w:val="16"/>
        </w:rPr>
        <w:tab/>
        <w:t>Area 1 – Sicurezza delle persone e del territorio</w:t>
      </w:r>
    </w:p>
    <w:p w14:paraId="081F0253" w14:textId="77777777" w:rsidR="009674DF" w:rsidRPr="00DC536D" w:rsidRDefault="009674DF" w:rsidP="009674DF">
      <w:pPr>
        <w:spacing w:line="300" w:lineRule="exact"/>
        <w:ind w:left="3600" w:firstLine="720"/>
        <w:rPr>
          <w:rFonts w:ascii="Verdana" w:hAnsi="Verdana" w:cs="Calibri Light"/>
          <w:sz w:val="16"/>
          <w:szCs w:val="16"/>
        </w:rPr>
      </w:pPr>
      <w:r w:rsidRPr="00DC536D">
        <w:rPr>
          <w:rFonts w:ascii="Verdana" w:hAnsi="Verdana" w:cs="Calibri Light"/>
          <w:sz w:val="16"/>
          <w:szCs w:val="16"/>
        </w:rPr>
        <w:t xml:space="preserve">        </w:t>
      </w:r>
      <w:r w:rsidRPr="00DC536D">
        <w:rPr>
          <w:rFonts w:ascii="Verdana" w:hAnsi="Verdana" w:cs="Calibri Light"/>
          <w:sz w:val="16"/>
          <w:szCs w:val="16"/>
        </w:rPr>
        <w:tab/>
      </w:r>
      <w:r w:rsidRPr="00DC536D">
        <w:rPr>
          <w:rFonts w:ascii="Verdana" w:hAnsi="Verdana" w:cs="Calibri Light"/>
          <w:sz w:val="16"/>
          <w:szCs w:val="16"/>
        </w:rPr>
        <w:tab/>
        <w:t xml:space="preserve">Servizio Protezione civile </w:t>
      </w:r>
    </w:p>
    <w:p w14:paraId="40A574E6" w14:textId="7167CB52" w:rsidR="00E36A4B" w:rsidRPr="009674DF" w:rsidRDefault="00E36A4B" w:rsidP="009674DF"/>
    <w:sectPr w:rsidR="00E36A4B" w:rsidRPr="009674DF" w:rsidSect="00BC20F1">
      <w:headerReference w:type="default" r:id="rId7"/>
      <w:type w:val="continuous"/>
      <w:pgSz w:w="11910" w:h="16840"/>
      <w:pgMar w:top="2694" w:right="960" w:bottom="709" w:left="1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9E24" w14:textId="77777777" w:rsidR="00981393" w:rsidRDefault="00981393" w:rsidP="004F2EAD">
      <w:r>
        <w:separator/>
      </w:r>
    </w:p>
  </w:endnote>
  <w:endnote w:type="continuationSeparator" w:id="0">
    <w:p w14:paraId="07E3739B" w14:textId="77777777" w:rsidR="00981393" w:rsidRDefault="00981393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A18B" w14:textId="77777777" w:rsidR="00981393" w:rsidRDefault="00981393" w:rsidP="004F2EAD">
      <w:r>
        <w:separator/>
      </w:r>
    </w:p>
  </w:footnote>
  <w:footnote w:type="continuationSeparator" w:id="0">
    <w:p w14:paraId="254BD672" w14:textId="77777777" w:rsidR="00981393" w:rsidRDefault="00981393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8003" w14:textId="4800264C" w:rsidR="004F2EAD" w:rsidRPr="004F2EAD" w:rsidRDefault="004F2EAD" w:rsidP="004F2EAD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noProof/>
        <w:sz w:val="20"/>
        <w:lang w:eastAsia="it-IT"/>
      </w:rPr>
      <mc:AlternateContent>
        <mc:Choice Requires="wpg">
          <w:drawing>
            <wp:inline distT="0" distB="0" distL="0" distR="0" wp14:anchorId="40EB05C9" wp14:editId="1349B508">
              <wp:extent cx="127000" cy="1552575"/>
              <wp:effectExtent l="0" t="0" r="0" b="0"/>
              <wp:docPr id="160298347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0" cy="1552575"/>
                        <a:chOff x="0" y="0"/>
                        <a:chExt cx="200" cy="2445"/>
                      </a:xfrm>
                    </wpg:grpSpPr>
                    <wps:wsp>
                      <wps:cNvPr id="1079222705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" cy="2445"/>
                        </a:xfrm>
                        <a:custGeom>
                          <a:avLst/>
                          <a:gdLst>
                            <a:gd name="T0" fmla="*/ 199 w 200"/>
                            <a:gd name="T1" fmla="*/ 0 h 2445"/>
                            <a:gd name="T2" fmla="*/ 0 w 200"/>
                            <a:gd name="T3" fmla="*/ 0 h 2445"/>
                            <a:gd name="T4" fmla="*/ 0 w 200"/>
                            <a:gd name="T5" fmla="*/ 2345 h 2445"/>
                            <a:gd name="T6" fmla="*/ 8 w 200"/>
                            <a:gd name="T7" fmla="*/ 2384 h 2445"/>
                            <a:gd name="T8" fmla="*/ 29 w 200"/>
                            <a:gd name="T9" fmla="*/ 2415 h 2445"/>
                            <a:gd name="T10" fmla="*/ 61 w 200"/>
                            <a:gd name="T11" fmla="*/ 2437 h 2445"/>
                            <a:gd name="T12" fmla="*/ 100 w 200"/>
                            <a:gd name="T13" fmla="*/ 2445 h 2445"/>
                            <a:gd name="T14" fmla="*/ 138 w 200"/>
                            <a:gd name="T15" fmla="*/ 2437 h 2445"/>
                            <a:gd name="T16" fmla="*/ 170 w 200"/>
                            <a:gd name="T17" fmla="*/ 2415 h 2445"/>
                            <a:gd name="T18" fmla="*/ 192 w 200"/>
                            <a:gd name="T19" fmla="*/ 2384 h 2445"/>
                            <a:gd name="T20" fmla="*/ 199 w 200"/>
                            <a:gd name="T21" fmla="*/ 2345 h 2445"/>
                            <a:gd name="T22" fmla="*/ 199 w 200"/>
                            <a:gd name="T23" fmla="*/ 0 h 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" h="2445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2345"/>
                              </a:lnTo>
                              <a:lnTo>
                                <a:pt x="8" y="2384"/>
                              </a:lnTo>
                              <a:lnTo>
                                <a:pt x="29" y="2415"/>
                              </a:lnTo>
                              <a:lnTo>
                                <a:pt x="61" y="2437"/>
                              </a:lnTo>
                              <a:lnTo>
                                <a:pt x="100" y="2445"/>
                              </a:lnTo>
                              <a:lnTo>
                                <a:pt x="138" y="2437"/>
                              </a:lnTo>
                              <a:lnTo>
                                <a:pt x="170" y="2415"/>
                              </a:lnTo>
                              <a:lnTo>
                                <a:pt x="192" y="2384"/>
                              </a:lnTo>
                              <a:lnTo>
                                <a:pt x="199" y="2345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4DE35E" id="docshapegroup1" o:spid="_x0000_s1026" style="width:10pt;height:122.25pt;mso-position-horizontal-relative:char;mso-position-vertical-relative:line" coordsize="200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">
              <v:shape id="docshape2" o:spid="_x0000_s1027" style="position:absolute;width:200;height:2445;visibility:visible;mso-wrap-style:square;v-text-anchor:top" coordsize="200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" path="m199,l,,,2345r8,39l29,2415r32,22l100,2445r38,-8l170,2415r22,-31l199,2345,199,xe" fillcolor="#1b75bc" stroked="f">
                <v:path arrowok="t" o:connecttype="custom" o:connectlocs="199,0;0,0;0,2345;8,2384;29,2415;61,2437;100,2445;138,2437;170,2415;192,2384;199,2345;199,0" o:connectangles="0,0,0,0,0,0,0,0,0,0,0,0"/>
              </v:shape>
              <w10:anchorlock/>
            </v:group>
          </w:pict>
        </mc:Fallback>
      </mc:AlternateContent>
    </w:r>
    <w:r>
      <w:rPr>
        <w:rFonts w:ascii="Times New Roman"/>
        <w:spacing w:val="55"/>
        <w:sz w:val="20"/>
      </w:rPr>
      <w:t xml:space="preserve"> </w:t>
    </w:r>
    <w:r>
      <w:rPr>
        <w:rFonts w:ascii="Times New Roman"/>
        <w:noProof/>
        <w:spacing w:val="55"/>
        <w:position w:val="75"/>
        <w:sz w:val="20"/>
        <w:lang w:eastAsia="it-IT"/>
      </w:rPr>
      <mc:AlternateContent>
        <mc:Choice Requires="wpg">
          <w:drawing>
            <wp:inline distT="0" distB="0" distL="0" distR="0" wp14:anchorId="0DB2B28D" wp14:editId="1B787902">
              <wp:extent cx="127000" cy="1075055"/>
              <wp:effectExtent l="0" t="0" r="0" b="4445"/>
              <wp:docPr id="286686769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0" cy="1075055"/>
                        <a:chOff x="0" y="0"/>
                        <a:chExt cx="200" cy="1693"/>
                      </a:xfrm>
                    </wpg:grpSpPr>
                    <wps:wsp>
                      <wps:cNvPr id="1718011961" name="docshape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" cy="1693"/>
                        </a:xfrm>
                        <a:custGeom>
                          <a:avLst/>
                          <a:gdLst>
                            <a:gd name="T0" fmla="*/ 199 w 200"/>
                            <a:gd name="T1" fmla="*/ 0 h 1693"/>
                            <a:gd name="T2" fmla="*/ 0 w 200"/>
                            <a:gd name="T3" fmla="*/ 0 h 1693"/>
                            <a:gd name="T4" fmla="*/ 0 w 200"/>
                            <a:gd name="T5" fmla="*/ 1593 h 1693"/>
                            <a:gd name="T6" fmla="*/ 8 w 200"/>
                            <a:gd name="T7" fmla="*/ 1632 h 1693"/>
                            <a:gd name="T8" fmla="*/ 29 w 200"/>
                            <a:gd name="T9" fmla="*/ 1663 h 1693"/>
                            <a:gd name="T10" fmla="*/ 61 w 200"/>
                            <a:gd name="T11" fmla="*/ 1685 h 1693"/>
                            <a:gd name="T12" fmla="*/ 100 w 200"/>
                            <a:gd name="T13" fmla="*/ 1692 h 1693"/>
                            <a:gd name="T14" fmla="*/ 139 w 200"/>
                            <a:gd name="T15" fmla="*/ 1685 h 1693"/>
                            <a:gd name="T16" fmla="*/ 170 w 200"/>
                            <a:gd name="T17" fmla="*/ 1663 h 1693"/>
                            <a:gd name="T18" fmla="*/ 192 w 200"/>
                            <a:gd name="T19" fmla="*/ 1632 h 1693"/>
                            <a:gd name="T20" fmla="*/ 199 w 200"/>
                            <a:gd name="T21" fmla="*/ 1593 h 1693"/>
                            <a:gd name="T22" fmla="*/ 199 w 200"/>
                            <a:gd name="T23" fmla="*/ 0 h 1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" h="1693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8" y="1632"/>
                              </a:lnTo>
                              <a:lnTo>
                                <a:pt x="29" y="1663"/>
                              </a:lnTo>
                              <a:lnTo>
                                <a:pt x="61" y="1685"/>
                              </a:lnTo>
                              <a:lnTo>
                                <a:pt x="100" y="1692"/>
                              </a:lnTo>
                              <a:lnTo>
                                <a:pt x="139" y="1685"/>
                              </a:lnTo>
                              <a:lnTo>
                                <a:pt x="170" y="1663"/>
                              </a:lnTo>
                              <a:lnTo>
                                <a:pt x="192" y="1632"/>
                              </a:lnTo>
                              <a:lnTo>
                                <a:pt x="199" y="1593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20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77AD5" id="docshapegroup3" o:spid="_x0000_s1026" style="width:10pt;height:84.65pt;mso-position-horizontal-relative:char;mso-position-vertical-relative:line" coordsize="200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">
              <v:shape id="docshape4" o:spid="_x0000_s1027" style="position:absolute;width:200;height:1693;visibility:visible;mso-wrap-style:square;v-text-anchor:top" coordsize="20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" path="m199,l,,,1593r8,39l29,1663r32,22l100,1692r39,-7l170,1663r22,-31l199,1593,199,xe" fillcolor="#b72026" stroked="f">
                <v:path arrowok="t" o:connecttype="custom" o:connectlocs="199,0;0,0;0,1593;8,1632;29,1663;61,1685;100,1692;139,1685;170,1663;192,1632;199,1593;199,0" o:connectangles="0,0,0,0,0,0,0,0,0,0,0,0"/>
              </v:shape>
              <w10:anchorlock/>
            </v:group>
          </w:pict>
        </mc:Fallback>
      </mc:AlternateConten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noProof/>
        <w:spacing w:val="55"/>
        <w:position w:val="37"/>
        <w:sz w:val="20"/>
        <w:lang w:eastAsia="it-IT"/>
      </w:rPr>
      <mc:AlternateContent>
        <mc:Choice Requires="wpg">
          <w:drawing>
            <wp:inline distT="0" distB="0" distL="0" distR="0" wp14:anchorId="77C6F486" wp14:editId="269FBEBA">
              <wp:extent cx="127000" cy="1317625"/>
              <wp:effectExtent l="0" t="0" r="0" b="3175"/>
              <wp:docPr id="1329266945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0" cy="1317625"/>
                        <a:chOff x="0" y="0"/>
                        <a:chExt cx="200" cy="2075"/>
                      </a:xfrm>
                    </wpg:grpSpPr>
                    <wps:wsp>
                      <wps:cNvPr id="2079228219" name="docshape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" cy="2075"/>
                        </a:xfrm>
                        <a:custGeom>
                          <a:avLst/>
                          <a:gdLst>
                            <a:gd name="T0" fmla="*/ 199 w 200"/>
                            <a:gd name="T1" fmla="*/ 0 h 2075"/>
                            <a:gd name="T2" fmla="*/ 0 w 200"/>
                            <a:gd name="T3" fmla="*/ 0 h 2075"/>
                            <a:gd name="T4" fmla="*/ 0 w 200"/>
                            <a:gd name="T5" fmla="*/ 1975 h 2075"/>
                            <a:gd name="T6" fmla="*/ 8 w 200"/>
                            <a:gd name="T7" fmla="*/ 2014 h 2075"/>
                            <a:gd name="T8" fmla="*/ 29 w 200"/>
                            <a:gd name="T9" fmla="*/ 2045 h 2075"/>
                            <a:gd name="T10" fmla="*/ 61 w 200"/>
                            <a:gd name="T11" fmla="*/ 2067 h 2075"/>
                            <a:gd name="T12" fmla="*/ 100 w 200"/>
                            <a:gd name="T13" fmla="*/ 2075 h 2075"/>
                            <a:gd name="T14" fmla="*/ 139 w 200"/>
                            <a:gd name="T15" fmla="*/ 2067 h 2075"/>
                            <a:gd name="T16" fmla="*/ 170 w 200"/>
                            <a:gd name="T17" fmla="*/ 2045 h 2075"/>
                            <a:gd name="T18" fmla="*/ 192 w 200"/>
                            <a:gd name="T19" fmla="*/ 2014 h 2075"/>
                            <a:gd name="T20" fmla="*/ 199 w 200"/>
                            <a:gd name="T21" fmla="*/ 1975 h 2075"/>
                            <a:gd name="T22" fmla="*/ 199 w 200"/>
                            <a:gd name="T23" fmla="*/ 0 h 2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" h="2075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1975"/>
                              </a:lnTo>
                              <a:lnTo>
                                <a:pt x="8" y="2014"/>
                              </a:lnTo>
                              <a:lnTo>
                                <a:pt x="29" y="2045"/>
                              </a:lnTo>
                              <a:lnTo>
                                <a:pt x="61" y="2067"/>
                              </a:lnTo>
                              <a:lnTo>
                                <a:pt x="100" y="2075"/>
                              </a:lnTo>
                              <a:lnTo>
                                <a:pt x="139" y="2067"/>
                              </a:lnTo>
                              <a:lnTo>
                                <a:pt x="170" y="2045"/>
                              </a:lnTo>
                              <a:lnTo>
                                <a:pt x="192" y="2014"/>
                              </a:lnTo>
                              <a:lnTo>
                                <a:pt x="199" y="1975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0FF0429" id="docshapegroup5" o:spid="_x0000_s1026" style="width:10pt;height:103.75pt;mso-position-horizontal-relative:char;mso-position-vertical-relative:line" coordsize="200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">
              <v:shape id="docshape6" o:spid="_x0000_s1027" style="position:absolute;width:200;height:2075;visibility:visible;mso-wrap-style:square;v-text-anchor:top" coordsize="200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" path="m199,l,,,1975r8,39l29,2045r32,22l100,2075r39,-8l170,2045r22,-31l199,1975,199,xe" fillcolor="#fbb033" stroked="f">
                <v:path arrowok="t" o:connecttype="custom" o:connectlocs="199,0;0,0;0,1975;8,2014;29,2045;61,2067;100,2075;139,2067;170,2045;192,2014;199,1975;199,0" o:connectangles="0,0,0,0,0,0,0,0,0,0,0,0"/>
              </v:shape>
              <w10:anchorlock/>
            </v:group>
          </w:pict>
        </mc:Fallback>
      </mc:AlternateContent>
    </w:r>
    <w:r>
      <w:rPr>
        <w:rFonts w:ascii="Times New Roman"/>
        <w:spacing w:val="55"/>
        <w:position w:val="37"/>
        <w:sz w:val="20"/>
      </w:rPr>
      <w:tab/>
    </w:r>
    <w:r w:rsidRPr="00725A73">
      <w:rPr>
        <w:rFonts w:ascii="Times New Roman"/>
        <w:noProof/>
        <w:spacing w:val="55"/>
        <w:position w:val="39"/>
        <w:sz w:val="20"/>
        <w:lang w:eastAsia="it-IT"/>
      </w:rPr>
      <w:drawing>
        <wp:inline distT="0" distB="0" distL="0" distR="0" wp14:anchorId="5964BDC2" wp14:editId="3CB41988">
          <wp:extent cx="924039" cy="871537"/>
          <wp:effectExtent l="0" t="0" r="3175" b="5080"/>
          <wp:docPr id="2131211526" name="Immagine 213121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18968" name="Immagine 1761318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39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55"/>
        <w:position w:val="39"/>
        <w:sz w:val="20"/>
      </w:rPr>
      <w:tab/>
    </w:r>
    <w:r>
      <w:rPr>
        <w:rFonts w:ascii="Times New Roman"/>
        <w:noProof/>
        <w:spacing w:val="55"/>
        <w:position w:val="35"/>
        <w:sz w:val="20"/>
        <w:lang w:eastAsia="it-IT"/>
      </w:rPr>
      <mc:AlternateContent>
        <mc:Choice Requires="wps">
          <w:drawing>
            <wp:inline distT="0" distB="0" distL="0" distR="0" wp14:anchorId="498941B8" wp14:editId="1C4DF281">
              <wp:extent cx="4418381" cy="890649"/>
              <wp:effectExtent l="0" t="0" r="1270" b="5080"/>
              <wp:docPr id="185818306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8381" cy="8906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left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42"/>
                            <w:gridCol w:w="2126"/>
                            <w:gridCol w:w="2189"/>
                          </w:tblGrid>
                          <w:tr w:rsidR="004F2EAD" w14:paraId="0F6AEE84" w14:textId="77777777" w:rsidTr="00FB2D4C">
                            <w:trPr>
                              <w:trHeight w:val="1403"/>
                            </w:trPr>
                            <w:tc>
                              <w:tcPr>
                                <w:tcW w:w="2542" w:type="dxa"/>
                              </w:tcPr>
                              <w:p w14:paraId="7A9BD6FF" w14:textId="77777777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  <w:t>Comune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  <w:t>di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Lecco</w:t>
                                </w:r>
                              </w:p>
                              <w:p w14:paraId="4793E8B3" w14:textId="04F249B1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Piazza</w:t>
                                </w:r>
                                <w:r w:rsidR="00350C80"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 xml:space="preserve"> A.</w:t>
                                </w:r>
                                <w:r w:rsidRPr="00151E70">
                                  <w:rPr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Diaz</w:t>
                                </w:r>
                                <w:r w:rsidRPr="00151E70">
                                  <w:rPr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1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  <w:p w14:paraId="105302CE" w14:textId="05BE35EC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23900</w:t>
                                </w:r>
                                <w:r w:rsidRPr="00151E70">
                                  <w:rPr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Lecco</w:t>
                                </w:r>
                                <w:r w:rsidRPr="00151E70">
                                  <w:rPr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50C80" w:rsidRPr="00151E70">
                                  <w:rPr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51E70">
                                  <w:rPr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>LC</w:t>
                                </w:r>
                                <w:r w:rsidR="00350C80" w:rsidRPr="00151E70">
                                  <w:rPr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5B9F6244" w14:textId="77777777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C.F.</w:t>
                                </w:r>
                                <w:r w:rsidRPr="00151E70">
                                  <w:rPr>
                                    <w:color w:val="231F20"/>
                                    <w:spacing w:val="-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51E70">
                                  <w:rPr>
                                    <w:color w:val="231F20"/>
                                    <w:spacing w:val="-8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P.</w:t>
                                </w:r>
                                <w:r w:rsidRPr="00151E70">
                                  <w:rPr>
                                    <w:color w:val="231F20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IVA</w:t>
                                </w:r>
                                <w:r w:rsidRPr="00151E70">
                                  <w:rPr>
                                    <w:color w:val="231F20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00623530136</w:t>
                                </w:r>
                              </w:p>
                              <w:p w14:paraId="0C89A4D8" w14:textId="77777777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Centralino</w:t>
                                </w:r>
                                <w:r w:rsidRPr="00151E70">
                                  <w:rPr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+39</w:t>
                                </w:r>
                                <w:r w:rsidRPr="00151E70">
                                  <w:rPr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0341</w:t>
                                </w:r>
                                <w:r w:rsidRPr="00151E70">
                                  <w:rPr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481111</w:t>
                                </w:r>
                              </w:p>
                              <w:p w14:paraId="14CB4B7E" w14:textId="73A28EE7" w:rsidR="00350C80" w:rsidRPr="00151E70" w:rsidRDefault="00350C80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PEC comune@pec.comunedilecco.it</w:t>
                                </w:r>
                              </w:p>
                              <w:p w14:paraId="00300494" w14:textId="77777777" w:rsidR="004F2EAD" w:rsidRPr="00151E70" w:rsidRDefault="002F3634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>
                                  <w:r w:rsidR="004F2EAD" w:rsidRPr="00151E70">
                                    <w:rPr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www.comune.lecco.it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B603616" w14:textId="77777777" w:rsidR="00F967E1" w:rsidRDefault="00F967E1" w:rsidP="00151E70">
                                <w:pPr>
                                  <w:pStyle w:val="TableParagraph"/>
                                  <w:spacing w:line="240" w:lineRule="auto"/>
                                  <w:ind w:right="142"/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FBCF99" w14:textId="6BA9C7BB" w:rsidR="0095514C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ind w:right="142"/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  <w:t>Area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pacing w:val="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D132A" w:rsidRPr="00151E70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1 – Sicurezza delle persone e del territorio</w:t>
                                </w:r>
                              </w:p>
                              <w:p w14:paraId="77A1D71A" w14:textId="77777777" w:rsidR="00151E70" w:rsidRDefault="00151E70" w:rsidP="00151E70">
                                <w:pPr>
                                  <w:pStyle w:val="TableParagraph"/>
                                  <w:spacing w:line="240" w:lineRule="auto"/>
                                  <w:ind w:right="142"/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E7A1927" w14:textId="009709FA" w:rsidR="00ED132A" w:rsidRPr="00151E70" w:rsidRDefault="00ED132A" w:rsidP="00151E70">
                                <w:pPr>
                                  <w:pStyle w:val="TableParagraph"/>
                                  <w:spacing w:line="240" w:lineRule="auto"/>
                                  <w:ind w:right="142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 xml:space="preserve">Servizio </w:t>
                                </w:r>
                                <w:r w:rsidR="00FB2D4C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 xml:space="preserve">di 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 xml:space="preserve">Protezione </w:t>
                                </w:r>
                                <w:r w:rsidR="00FB2D4C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51E70">
                                  <w:rPr>
                                    <w:b/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ivile</w:t>
                                </w:r>
                              </w:p>
                              <w:p w14:paraId="50B277B3" w14:textId="0AA411F2" w:rsidR="004F2EAD" w:rsidRPr="00151E70" w:rsidRDefault="00ED132A" w:rsidP="00151E70">
                                <w:pPr>
                                  <w:pStyle w:val="TableParagraph"/>
                                  <w:spacing w:before="25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Via Sassi, 18</w:t>
                                </w:r>
                              </w:p>
                              <w:p w14:paraId="69A6F19B" w14:textId="77777777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Tel.+39</w:t>
                                </w:r>
                                <w:r w:rsidRPr="00151E70">
                                  <w:rPr>
                                    <w:color w:val="231F20"/>
                                    <w:spacing w:val="-8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z w:val="16"/>
                                    <w:szCs w:val="16"/>
                                  </w:rPr>
                                  <w:t>0341</w:t>
                                </w:r>
                                <w:r w:rsidRPr="00151E70">
                                  <w:rPr>
                                    <w:color w:val="231F20"/>
                                    <w:spacing w:val="-8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51E70">
                                  <w:rPr>
                                    <w:color w:val="231F20"/>
                                    <w:spacing w:val="-2"/>
                                    <w:sz w:val="16"/>
                                    <w:szCs w:val="16"/>
                                  </w:rPr>
                                  <w:t>481313</w:t>
                                </w:r>
                              </w:p>
                            </w:tc>
                            <w:tc>
                              <w:tcPr>
                                <w:tcW w:w="2189" w:type="dxa"/>
                              </w:tcPr>
                              <w:p w14:paraId="375F0D4D" w14:textId="77777777" w:rsidR="00151E70" w:rsidRDefault="00151E70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C1C3BE9" w14:textId="77777777" w:rsidR="00151E70" w:rsidRDefault="00151E70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b/>
                                    <w:color w:val="231F2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86680DF" w14:textId="6478617C" w:rsidR="004F2EAD" w:rsidRPr="00151E70" w:rsidRDefault="004F2EAD" w:rsidP="00151E70">
                                <w:pPr>
                                  <w:pStyle w:val="TableParagraph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44CE90A" w14:textId="77777777" w:rsidR="004F2EAD" w:rsidRDefault="004F2EAD" w:rsidP="00151E70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8941B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width:347.9pt;height: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left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42"/>
                      <w:gridCol w:w="2126"/>
                      <w:gridCol w:w="2189"/>
                    </w:tblGrid>
                    <w:tr w:rsidR="004F2EAD" w14:paraId="0F6AEE84" w14:textId="77777777" w:rsidTr="00FB2D4C">
                      <w:trPr>
                        <w:trHeight w:val="1403"/>
                      </w:trPr>
                      <w:tc>
                        <w:tcPr>
                          <w:tcW w:w="2542" w:type="dxa"/>
                        </w:tcPr>
                        <w:p w14:paraId="7A9BD6FF" w14:textId="77777777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  <w:t>Comune</w:t>
                          </w:r>
                          <w:r w:rsidRPr="00151E70">
                            <w:rPr>
                              <w:b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  <w:t>di</w:t>
                          </w:r>
                          <w:r w:rsidRPr="00151E70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Lecco</w:t>
                          </w:r>
                        </w:p>
                        <w:p w14:paraId="4793E8B3" w14:textId="04F249B1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Piazza</w:t>
                          </w:r>
                          <w:r w:rsidR="00350C80"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 xml:space="preserve"> A.</w:t>
                          </w:r>
                          <w:r w:rsidRPr="00151E70"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Diaz</w:t>
                          </w:r>
                          <w:r w:rsidRPr="00151E70"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05302CE" w14:textId="05BE35EC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23900</w:t>
                          </w:r>
                          <w:r w:rsidRPr="00151E70"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Lecco</w:t>
                          </w:r>
                          <w:r w:rsidRPr="00151E70"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50C80" w:rsidRPr="00151E70"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(</w:t>
                          </w:r>
                          <w:r w:rsidRPr="00151E70"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LC</w:t>
                          </w:r>
                          <w:r w:rsidR="00350C80" w:rsidRPr="00151E70"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5B9F6244" w14:textId="77777777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C.F.</w:t>
                          </w:r>
                          <w:r w:rsidRPr="00151E70">
                            <w:rPr>
                              <w:color w:val="231F20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Pr="00151E70">
                            <w:rPr>
                              <w:color w:val="231F2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P.</w:t>
                          </w:r>
                          <w:r w:rsidRPr="00151E70"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IVA</w:t>
                          </w:r>
                          <w:r w:rsidRPr="00151E70">
                            <w:rPr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00623530136</w:t>
                          </w:r>
                        </w:p>
                        <w:p w14:paraId="0C89A4D8" w14:textId="77777777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Centralino</w:t>
                          </w:r>
                          <w:r w:rsidRPr="00151E70">
                            <w:rPr>
                              <w:color w:val="231F2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+39</w:t>
                          </w:r>
                          <w:r w:rsidRPr="00151E70">
                            <w:rPr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0341</w:t>
                          </w:r>
                          <w:r w:rsidRPr="00151E70">
                            <w:rPr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481111</w:t>
                          </w:r>
                        </w:p>
                        <w:p w14:paraId="14CB4B7E" w14:textId="73A28EE7" w:rsidR="00350C80" w:rsidRPr="00151E70" w:rsidRDefault="00350C80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PEC comune@pec.comunedilecco.it</w:t>
                          </w:r>
                        </w:p>
                        <w:p w14:paraId="00300494" w14:textId="77777777" w:rsidR="004F2EAD" w:rsidRPr="00151E70" w:rsidRDefault="002F3634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3">
                            <w:r w:rsidR="004F2EAD" w:rsidRPr="00151E70">
                              <w:rPr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www.comune.lecco.it</w:t>
                            </w:r>
                          </w:hyperlink>
                        </w:p>
                      </w:tc>
                      <w:tc>
                        <w:tcPr>
                          <w:tcW w:w="2126" w:type="dxa"/>
                        </w:tcPr>
                        <w:p w14:paraId="6B603616" w14:textId="77777777" w:rsidR="00F967E1" w:rsidRDefault="00F967E1" w:rsidP="00151E70">
                          <w:pPr>
                            <w:pStyle w:val="TableParagraph"/>
                            <w:spacing w:line="240" w:lineRule="auto"/>
                            <w:ind w:right="142"/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</w:p>
                        <w:p w14:paraId="53FBCF99" w14:textId="6BA9C7BB" w:rsidR="0095514C" w:rsidRPr="00151E70" w:rsidRDefault="004F2EAD" w:rsidP="00151E70">
                          <w:pPr>
                            <w:pStyle w:val="TableParagraph"/>
                            <w:spacing w:line="240" w:lineRule="auto"/>
                            <w:ind w:right="142"/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  <w:t>Area</w:t>
                          </w:r>
                          <w:r w:rsidRPr="00151E70">
                            <w:rPr>
                              <w:b/>
                              <w:color w:val="231F20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D132A" w:rsidRPr="00151E70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1 – Sicurezza delle persone e del territorio</w:t>
                          </w:r>
                        </w:p>
                        <w:p w14:paraId="77A1D71A" w14:textId="77777777" w:rsidR="00151E70" w:rsidRDefault="00151E70" w:rsidP="00151E70">
                          <w:pPr>
                            <w:pStyle w:val="TableParagraph"/>
                            <w:spacing w:line="240" w:lineRule="auto"/>
                            <w:ind w:right="142"/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3E7A1927" w14:textId="009709FA" w:rsidR="00ED132A" w:rsidRPr="00151E70" w:rsidRDefault="00ED132A" w:rsidP="00151E70">
                          <w:pPr>
                            <w:pStyle w:val="TableParagraph"/>
                            <w:spacing w:line="240" w:lineRule="auto"/>
                            <w:ind w:right="142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Servizio </w:t>
                          </w:r>
                          <w:r w:rsidR="00FB2D4C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di </w:t>
                          </w:r>
                          <w:r w:rsidRPr="00151E70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Protezione </w:t>
                          </w:r>
                          <w:r w:rsidR="00FB2D4C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151E70">
                            <w:rPr>
                              <w:b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ivile</w:t>
                          </w:r>
                        </w:p>
                        <w:p w14:paraId="50B277B3" w14:textId="0AA411F2" w:rsidR="004F2EAD" w:rsidRPr="00151E70" w:rsidRDefault="00ED132A" w:rsidP="00151E70">
                          <w:pPr>
                            <w:pStyle w:val="TableParagraph"/>
                            <w:spacing w:before="25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Via Sassi, 18</w:t>
                          </w:r>
                        </w:p>
                        <w:p w14:paraId="69A6F19B" w14:textId="77777777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Tel.+39</w:t>
                          </w:r>
                          <w:r w:rsidRPr="00151E70">
                            <w:rPr>
                              <w:color w:val="231F2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z w:val="16"/>
                              <w:szCs w:val="16"/>
                            </w:rPr>
                            <w:t>0341</w:t>
                          </w:r>
                          <w:r w:rsidRPr="00151E70">
                            <w:rPr>
                              <w:color w:val="231F2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1E70">
                            <w:rPr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481313</w:t>
                          </w:r>
                        </w:p>
                      </w:tc>
                      <w:tc>
                        <w:tcPr>
                          <w:tcW w:w="2189" w:type="dxa"/>
                        </w:tcPr>
                        <w:p w14:paraId="375F0D4D" w14:textId="77777777" w:rsidR="00151E70" w:rsidRDefault="00151E70" w:rsidP="00151E70">
                          <w:pPr>
                            <w:pStyle w:val="TableParagraph"/>
                            <w:spacing w:line="240" w:lineRule="auto"/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</w:p>
                        <w:p w14:paraId="6C1C3BE9" w14:textId="77777777" w:rsidR="00151E70" w:rsidRDefault="00151E70" w:rsidP="00151E70">
                          <w:pPr>
                            <w:pStyle w:val="TableParagraph"/>
                            <w:spacing w:line="240" w:lineRule="auto"/>
                            <w:rPr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</w:p>
                        <w:p w14:paraId="786680DF" w14:textId="6478617C" w:rsidR="004F2EAD" w:rsidRPr="00151E70" w:rsidRDefault="004F2EAD" w:rsidP="00151E70">
                          <w:pPr>
                            <w:pStyle w:val="TableParagraph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44CE90A" w14:textId="77777777" w:rsidR="004F2EAD" w:rsidRDefault="004F2EAD" w:rsidP="00151E70">
                    <w:pPr>
                      <w:pStyle w:val="Corpotesto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4A5"/>
    <w:multiLevelType w:val="hybridMultilevel"/>
    <w:tmpl w:val="D8C49964"/>
    <w:lvl w:ilvl="0" w:tplc="73A2B118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spacing w:val="-4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B0CCA"/>
    <w:multiLevelType w:val="hybridMultilevel"/>
    <w:tmpl w:val="2124A39A"/>
    <w:lvl w:ilvl="0" w:tplc="396C480A">
      <w:start w:val="5"/>
      <w:numFmt w:val="bullet"/>
      <w:lvlText w:val="-"/>
      <w:lvlJc w:val="left"/>
      <w:pPr>
        <w:ind w:left="36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47105"/>
    <w:multiLevelType w:val="multilevel"/>
    <w:tmpl w:val="1FB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02D18"/>
    <w:multiLevelType w:val="hybridMultilevel"/>
    <w:tmpl w:val="FFD64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2B118">
      <w:numFmt w:val="bullet"/>
      <w:lvlText w:val="-"/>
      <w:lvlJc w:val="left"/>
      <w:pPr>
        <w:ind w:left="1440" w:hanging="360"/>
      </w:pPr>
      <w:rPr>
        <w:rFonts w:ascii="Century Gothic" w:eastAsia="Century Gothic" w:hAnsi="Century Gothic" w:cs="Century Gothic" w:hint="default"/>
        <w:spacing w:val="-4"/>
        <w:w w:val="100"/>
        <w:sz w:val="20"/>
        <w:szCs w:val="20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179E"/>
    <w:multiLevelType w:val="hybridMultilevel"/>
    <w:tmpl w:val="6B12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152F2"/>
    <w:multiLevelType w:val="multilevel"/>
    <w:tmpl w:val="A354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B0A89"/>
    <w:multiLevelType w:val="hybridMultilevel"/>
    <w:tmpl w:val="BA42EDFE"/>
    <w:lvl w:ilvl="0" w:tplc="F86013AE">
      <w:numFmt w:val="bullet"/>
      <w:lvlText w:val="•"/>
      <w:lvlJc w:val="left"/>
      <w:pPr>
        <w:ind w:left="720" w:hanging="720"/>
      </w:pPr>
      <w:rPr>
        <w:rFonts w:ascii="Verdana" w:eastAsia="Calibri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734CB3"/>
    <w:multiLevelType w:val="hybridMultilevel"/>
    <w:tmpl w:val="FCBC3F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D027C"/>
    <w:multiLevelType w:val="hybridMultilevel"/>
    <w:tmpl w:val="FB28B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26705">
    <w:abstractNumId w:val="5"/>
  </w:num>
  <w:num w:numId="2" w16cid:durableId="920798236">
    <w:abstractNumId w:val="2"/>
  </w:num>
  <w:num w:numId="3" w16cid:durableId="1243831456">
    <w:abstractNumId w:val="4"/>
  </w:num>
  <w:num w:numId="4" w16cid:durableId="1502551658">
    <w:abstractNumId w:val="1"/>
  </w:num>
  <w:num w:numId="5" w16cid:durableId="780149210">
    <w:abstractNumId w:val="7"/>
  </w:num>
  <w:num w:numId="6" w16cid:durableId="1358233683">
    <w:abstractNumId w:val="8"/>
  </w:num>
  <w:num w:numId="7" w16cid:durableId="409356406">
    <w:abstractNumId w:val="3"/>
  </w:num>
  <w:num w:numId="8" w16cid:durableId="1285312686">
    <w:abstractNumId w:val="0"/>
  </w:num>
  <w:num w:numId="9" w16cid:durableId="1153334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9F"/>
    <w:rsid w:val="00081ADF"/>
    <w:rsid w:val="000C2F4B"/>
    <w:rsid w:val="000F64BA"/>
    <w:rsid w:val="00144C2B"/>
    <w:rsid w:val="00151E70"/>
    <w:rsid w:val="00197C33"/>
    <w:rsid w:val="001A75DF"/>
    <w:rsid w:val="00276A13"/>
    <w:rsid w:val="00280830"/>
    <w:rsid w:val="002F3634"/>
    <w:rsid w:val="00350C80"/>
    <w:rsid w:val="003528DC"/>
    <w:rsid w:val="00482FD8"/>
    <w:rsid w:val="004A2C58"/>
    <w:rsid w:val="004C7B63"/>
    <w:rsid w:val="004F2EAD"/>
    <w:rsid w:val="004F444C"/>
    <w:rsid w:val="00525E32"/>
    <w:rsid w:val="00575B56"/>
    <w:rsid w:val="00597D70"/>
    <w:rsid w:val="005A6AD5"/>
    <w:rsid w:val="005D0274"/>
    <w:rsid w:val="005E3B62"/>
    <w:rsid w:val="00604C24"/>
    <w:rsid w:val="00615F9F"/>
    <w:rsid w:val="00630FAF"/>
    <w:rsid w:val="0065618E"/>
    <w:rsid w:val="006641E2"/>
    <w:rsid w:val="007041EE"/>
    <w:rsid w:val="00725A73"/>
    <w:rsid w:val="00776F1A"/>
    <w:rsid w:val="00786F64"/>
    <w:rsid w:val="007B6B5A"/>
    <w:rsid w:val="00851118"/>
    <w:rsid w:val="00875730"/>
    <w:rsid w:val="008C3882"/>
    <w:rsid w:val="00931A7F"/>
    <w:rsid w:val="0095514C"/>
    <w:rsid w:val="009604CB"/>
    <w:rsid w:val="009674DF"/>
    <w:rsid w:val="009778B3"/>
    <w:rsid w:val="00981393"/>
    <w:rsid w:val="009D23CF"/>
    <w:rsid w:val="00A61078"/>
    <w:rsid w:val="00AA1462"/>
    <w:rsid w:val="00AB3192"/>
    <w:rsid w:val="00AE678E"/>
    <w:rsid w:val="00AE69D0"/>
    <w:rsid w:val="00B30B98"/>
    <w:rsid w:val="00B55EF5"/>
    <w:rsid w:val="00B90E33"/>
    <w:rsid w:val="00B92C64"/>
    <w:rsid w:val="00BA514E"/>
    <w:rsid w:val="00BC20F1"/>
    <w:rsid w:val="00C07DE7"/>
    <w:rsid w:val="00C413E4"/>
    <w:rsid w:val="00C93393"/>
    <w:rsid w:val="00D17B0F"/>
    <w:rsid w:val="00D55CAD"/>
    <w:rsid w:val="00D91528"/>
    <w:rsid w:val="00DA5F81"/>
    <w:rsid w:val="00E3017C"/>
    <w:rsid w:val="00E36A4B"/>
    <w:rsid w:val="00E464AF"/>
    <w:rsid w:val="00E67FE4"/>
    <w:rsid w:val="00EA6E4D"/>
    <w:rsid w:val="00ED132A"/>
    <w:rsid w:val="00F0039F"/>
    <w:rsid w:val="00F653AA"/>
    <w:rsid w:val="00F967E1"/>
    <w:rsid w:val="00FB2D4C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68549"/>
  <w15:docId w15:val="{EDD0DFB2-DACC-4F75-A084-29F9806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C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C8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50C8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146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3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lecco.it/" TargetMode="External"/><Relationship Id="rId2" Type="http://schemas.openxmlformats.org/officeDocument/2006/relationships/hyperlink" Target="http://www.comune.lecco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office oopp</cp:lastModifiedBy>
  <cp:revision>24</cp:revision>
  <cp:lastPrinted>2024-02-23T11:28:00Z</cp:lastPrinted>
  <dcterms:created xsi:type="dcterms:W3CDTF">2023-09-13T13:37:00Z</dcterms:created>
  <dcterms:modified xsi:type="dcterms:W3CDTF">2024-10-24T08:50:00Z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