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D7CA2" w14:textId="77777777" w:rsidR="00CB78C7" w:rsidRDefault="00970EF8">
      <w:pPr>
        <w:autoSpaceDE w:val="0"/>
        <w:spacing w:after="0" w:line="240" w:lineRule="auto"/>
        <w:ind w:left="142" w:firstLine="705"/>
        <w:jc w:val="center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56704" behindDoc="1" locked="0" layoutInCell="1" allowOverlap="1" wp14:anchorId="0F489EE9" wp14:editId="7004F715">
            <wp:simplePos x="0" y="0"/>
            <wp:positionH relativeFrom="column">
              <wp:posOffset>323215</wp:posOffset>
            </wp:positionH>
            <wp:positionV relativeFrom="paragraph">
              <wp:posOffset>85725</wp:posOffset>
            </wp:positionV>
            <wp:extent cx="2505075" cy="1929765"/>
            <wp:effectExtent l="0" t="0" r="0" b="0"/>
            <wp:wrapTight wrapText="bothSides">
              <wp:wrapPolygon edited="0">
                <wp:start x="0" y="0"/>
                <wp:lineTo x="0" y="21323"/>
                <wp:lineTo x="21518" y="21323"/>
                <wp:lineTo x="215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2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314CA" w14:textId="77777777" w:rsidR="00CB78C7" w:rsidRDefault="00CB78C7">
      <w:pPr>
        <w:autoSpaceDE w:val="0"/>
        <w:spacing w:after="0" w:line="240" w:lineRule="auto"/>
        <w:rPr>
          <w:rFonts w:ascii="Century Gothic" w:hAnsi="Century Gothic" w:cs="Century Gothic"/>
          <w:sz w:val="20"/>
          <w:szCs w:val="20"/>
          <w:lang w:eastAsia="it-IT"/>
        </w:rPr>
      </w:pPr>
    </w:p>
    <w:p w14:paraId="68815D3A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45E274BA" w14:textId="77777777" w:rsidR="00CB78C7" w:rsidRDefault="00970EF8">
      <w:pPr>
        <w:rPr>
          <w:rFonts w:ascii="Century Gothic" w:hAnsi="Century Gothic" w:cs="Century Gothic"/>
          <w:sz w:val="21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87C171" wp14:editId="43DC830D">
                <wp:simplePos x="0" y="0"/>
                <wp:positionH relativeFrom="margin">
                  <wp:posOffset>3448050</wp:posOffset>
                </wp:positionH>
                <wp:positionV relativeFrom="paragraph">
                  <wp:posOffset>64135</wp:posOffset>
                </wp:positionV>
                <wp:extent cx="2571750" cy="1009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3250" w14:textId="73D25AEA" w:rsidR="00697279" w:rsidRDefault="001621F5" w:rsidP="00697279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  <w:r w:rsidRPr="00CC42DD">
                              <w:rPr>
                                <w:rFonts w:ascii="Century Gothic" w:hAnsi="Century Gothic" w:cs="Times New Roman"/>
                                <w:b/>
                                <w:sz w:val="36"/>
                                <w:szCs w:val="36"/>
                              </w:rPr>
                              <w:t>DISTRETTO DI LECCO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859C4">
                              <w:rPr>
                                <w:rFonts w:ascii="Century Gothic" w:hAnsi="Century Gothic" w:cs="Times New Roman"/>
                                <w:b/>
                              </w:rPr>
                              <w:t>Ambiti di Bellano, Lecco e Merate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7C17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1.5pt;margin-top:5.05pt;width:202.5pt;height:7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" stroked="f">
                <v:textbox>
                  <w:txbxContent>
                    <w:p w14:paraId="4AD63250" w14:textId="73D25AEA" w:rsidR="00697279" w:rsidRDefault="001621F5" w:rsidP="00697279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</w:rPr>
                      </w:pPr>
                      <w:r w:rsidRPr="00CC42DD">
                        <w:rPr>
                          <w:rFonts w:ascii="Century Gothic" w:hAnsi="Century Gothic" w:cs="Times New Roman"/>
                          <w:b/>
                          <w:sz w:val="36"/>
                          <w:szCs w:val="36"/>
                        </w:rPr>
                        <w:t>DISTRETTO DI LECCO</w:t>
                      </w:r>
                      <w:r>
                        <w:rPr>
                          <w:rFonts w:ascii="Century Gothic" w:hAnsi="Century Gothi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859C4">
                        <w:rPr>
                          <w:rFonts w:ascii="Century Gothic" w:hAnsi="Century Gothic" w:cs="Times New Roman"/>
                          <w:b/>
                        </w:rPr>
                        <w:t>Ambiti di Bellano, Lecco e Merate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4EAAD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20CB9FEE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3EC31FF7" w14:textId="77777777" w:rsidR="00CB78C7" w:rsidRDefault="00CB78C7">
      <w:pPr>
        <w:rPr>
          <w:rFonts w:ascii="Century Gothic" w:hAnsi="Century Gothic" w:cs="Century Gothic"/>
          <w:sz w:val="21"/>
          <w:szCs w:val="20"/>
          <w:lang w:eastAsia="it-IT"/>
        </w:rPr>
      </w:pPr>
    </w:p>
    <w:p w14:paraId="6F309FC2" w14:textId="77777777" w:rsidR="00A54327" w:rsidRDefault="00A54327" w:rsidP="00915B42">
      <w:pPr>
        <w:spacing w:after="0" w:line="240" w:lineRule="auto"/>
        <w:ind w:right="566" w:firstLine="180"/>
        <w:jc w:val="both"/>
        <w:rPr>
          <w:rFonts w:ascii="Century Gothic" w:hAnsi="Century Gothic" w:cs="Century Gothic"/>
          <w:sz w:val="21"/>
          <w:szCs w:val="20"/>
        </w:rPr>
      </w:pPr>
    </w:p>
    <w:p w14:paraId="3FAF4A31" w14:textId="228816CF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>Lecco, 22 settembre 2021</w:t>
      </w:r>
    </w:p>
    <w:p w14:paraId="59DFCF40" w14:textId="77777777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</w:p>
    <w:p w14:paraId="10D64E53" w14:textId="3D249451" w:rsidR="00D5015B" w:rsidRPr="004F102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</w:p>
    <w:p w14:paraId="65E895E2" w14:textId="42BE1271" w:rsidR="00EE0B79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Il Distretto di Lecco - Ambiti di Bellano, Lecco e Merate - intende raccogliere alcuni elementi conoscitivi e qualitativi legati all’attività dei servizi nel periodo del lockdown e dell’emergenza sanitaria. </w:t>
      </w:r>
    </w:p>
    <w:p w14:paraId="6EA72576" w14:textId="7A1EB219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L’obiettivo è quello di promuovere una riflessione e condivisione di prassi che si sono rivelate interessanti e possono costituire occasione di scambio tra i servizi della prima infanzia e non solo. </w:t>
      </w:r>
    </w:p>
    <w:p w14:paraId="06A35FD9" w14:textId="44A0B790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</w:p>
    <w:p w14:paraId="64AEDDD6" w14:textId="33987BB6" w:rsidR="00D5015B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>Si chiede pertanto di produrre una relazione sintetica con aspetti qualitativi e quantitativi relativi all’anno 2020. In particolare si chiede di indicare il periodo di chiusura del servizio ed eventuali attività poste in essere</w:t>
      </w:r>
      <w:r w:rsidR="002F775F" w:rsidRPr="004F102B">
        <w:rPr>
          <w:rFonts w:ascii="Century Gothic" w:hAnsi="Century Gothic" w:cs="Century Gothic"/>
          <w:sz w:val="20"/>
          <w:szCs w:val="20"/>
        </w:rPr>
        <w:t xml:space="preserve"> in</w:t>
      </w:r>
      <w:r w:rsidRPr="004F102B">
        <w:rPr>
          <w:rFonts w:ascii="Century Gothic" w:hAnsi="Century Gothic" w:cs="Century Gothic"/>
          <w:sz w:val="20"/>
          <w:szCs w:val="20"/>
        </w:rPr>
        <w:t xml:space="preserve"> forma alternativa, specificando il numero dell</w:t>
      </w:r>
      <w:r w:rsidR="002F775F" w:rsidRPr="004F102B">
        <w:rPr>
          <w:rFonts w:ascii="Century Gothic" w:hAnsi="Century Gothic" w:cs="Century Gothic"/>
          <w:sz w:val="20"/>
          <w:szCs w:val="20"/>
        </w:rPr>
        <w:t xml:space="preserve">e </w:t>
      </w:r>
      <w:r w:rsidRPr="004F102B">
        <w:rPr>
          <w:rFonts w:ascii="Century Gothic" w:hAnsi="Century Gothic" w:cs="Century Gothic"/>
          <w:sz w:val="20"/>
          <w:szCs w:val="20"/>
        </w:rPr>
        <w:t xml:space="preserve">famiglie raggiunte e il livello e </w:t>
      </w:r>
      <w:r w:rsidR="00D31898">
        <w:rPr>
          <w:rFonts w:ascii="Century Gothic" w:hAnsi="Century Gothic" w:cs="Century Gothic"/>
          <w:sz w:val="20"/>
          <w:szCs w:val="20"/>
        </w:rPr>
        <w:t xml:space="preserve">le </w:t>
      </w:r>
      <w:r w:rsidRPr="004F102B">
        <w:rPr>
          <w:rFonts w:ascii="Century Gothic" w:hAnsi="Century Gothic" w:cs="Century Gothic"/>
          <w:sz w:val="20"/>
          <w:szCs w:val="20"/>
        </w:rPr>
        <w:t xml:space="preserve">modalità di coinvolgimento. </w:t>
      </w:r>
    </w:p>
    <w:p w14:paraId="3A58546B" w14:textId="77777777" w:rsidR="002F775F" w:rsidRPr="004F102B" w:rsidRDefault="00D5015B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Indicare inoltre se sono state svolte attività particolari (ad esempio nel periodo estivo) e iniziative formative rivolte a </w:t>
      </w:r>
      <w:r w:rsidR="002F775F" w:rsidRPr="004F102B">
        <w:rPr>
          <w:rFonts w:ascii="Century Gothic" w:hAnsi="Century Gothic" w:cs="Century Gothic"/>
          <w:sz w:val="20"/>
          <w:szCs w:val="20"/>
        </w:rPr>
        <w:t xml:space="preserve">operatori e famiglie. </w:t>
      </w:r>
    </w:p>
    <w:p w14:paraId="1A617D3F" w14:textId="295825AB" w:rsidR="00D5015B" w:rsidRPr="004F102B" w:rsidRDefault="002F775F" w:rsidP="002F775F">
      <w:pPr>
        <w:spacing w:after="0" w:line="240" w:lineRule="auto"/>
        <w:ind w:right="81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sz w:val="20"/>
          <w:szCs w:val="20"/>
        </w:rPr>
        <w:t xml:space="preserve">Specificare anche se con la riapertura sono stati previsti spazi </w:t>
      </w:r>
      <w:r w:rsidR="00D31898">
        <w:rPr>
          <w:rFonts w:ascii="Century Gothic" w:hAnsi="Century Gothic" w:cs="Century Gothic"/>
          <w:sz w:val="20"/>
          <w:szCs w:val="20"/>
        </w:rPr>
        <w:t xml:space="preserve">particolari </w:t>
      </w:r>
      <w:r w:rsidRPr="004F102B">
        <w:rPr>
          <w:rFonts w:ascii="Century Gothic" w:hAnsi="Century Gothic" w:cs="Century Gothic"/>
          <w:sz w:val="20"/>
          <w:szCs w:val="20"/>
        </w:rPr>
        <w:t xml:space="preserve">o interventi specifici in relazione all’emergenza covid. </w:t>
      </w:r>
    </w:p>
    <w:p w14:paraId="2FE6BE2D" w14:textId="60B16C99" w:rsidR="00D5015B" w:rsidRPr="004F102B" w:rsidRDefault="004F102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0"/>
          <w:szCs w:val="20"/>
        </w:rPr>
      </w:pPr>
      <w:r w:rsidRPr="004F102B">
        <w:rPr>
          <w:rFonts w:ascii="Century Gothic" w:hAnsi="Century Gothic" w:cs="Century Gothic"/>
          <w:noProof/>
          <w:sz w:val="21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AA3C695" wp14:editId="1F7CB8FC">
                <wp:simplePos x="0" y="0"/>
                <wp:positionH relativeFrom="column">
                  <wp:posOffset>76200</wp:posOffset>
                </wp:positionH>
                <wp:positionV relativeFrom="paragraph">
                  <wp:posOffset>213360</wp:posOffset>
                </wp:positionV>
                <wp:extent cx="6019800" cy="4514850"/>
                <wp:effectExtent l="0" t="0" r="1905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F076" w14:textId="7FC056A3" w:rsidR="004F102B" w:rsidRDefault="004F102B">
                            <w:r>
                              <w:t xml:space="preserve">DENOMINAZIONE SERVIZIO: </w:t>
                            </w:r>
                          </w:p>
                          <w:p w14:paraId="10C8A32E" w14:textId="77777777" w:rsidR="004F102B" w:rsidRDefault="004F10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C695" id="_x0000_s1027" type="#_x0000_t202" style="position:absolute;left:0;text-align:left;margin-left:6pt;margin-top:16.8pt;width:474pt;height:35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">
                <v:textbox>
                  <w:txbxContent>
                    <w:p w14:paraId="64BDF076" w14:textId="7FC056A3" w:rsidR="004F102B" w:rsidRDefault="004F102B">
                      <w:r>
                        <w:t xml:space="preserve">DENOMINAZIONE SERVIZIO: </w:t>
                      </w:r>
                    </w:p>
                    <w:p w14:paraId="10C8A32E" w14:textId="77777777" w:rsidR="004F102B" w:rsidRDefault="004F102B"/>
                  </w:txbxContent>
                </v:textbox>
                <w10:wrap type="square"/>
              </v:shape>
            </w:pict>
          </mc:Fallback>
        </mc:AlternateContent>
      </w:r>
    </w:p>
    <w:p w14:paraId="0FC3A52D" w14:textId="099E419E" w:rsidR="00D5015B" w:rsidRDefault="00D5015B" w:rsidP="00D5015B">
      <w:pPr>
        <w:spacing w:after="0" w:line="240" w:lineRule="auto"/>
        <w:ind w:right="566"/>
        <w:jc w:val="both"/>
        <w:rPr>
          <w:rFonts w:ascii="Century Gothic" w:hAnsi="Century Gothic" w:cs="Century Gothic"/>
          <w:sz w:val="21"/>
          <w:szCs w:val="20"/>
        </w:rPr>
      </w:pPr>
    </w:p>
    <w:p w14:paraId="64065791" w14:textId="3FDB7201" w:rsidR="00D5015B" w:rsidRDefault="00D5015B" w:rsidP="00932080">
      <w:pPr>
        <w:spacing w:after="0" w:line="240" w:lineRule="auto"/>
        <w:ind w:right="566" w:firstLine="180"/>
        <w:jc w:val="both"/>
        <w:rPr>
          <w:rFonts w:ascii="Century Gothic" w:hAnsi="Century Gothic" w:cs="Century Gothic"/>
          <w:sz w:val="21"/>
          <w:szCs w:val="20"/>
        </w:rPr>
      </w:pPr>
    </w:p>
    <w:sectPr w:rsidR="00D5015B" w:rsidSect="001621F5">
      <w:footerReference w:type="default" r:id="rId9"/>
      <w:pgSz w:w="11906" w:h="16838"/>
      <w:pgMar w:top="142" w:right="1106" w:bottom="1134" w:left="108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CEA" w14:textId="77777777" w:rsidR="005265AA" w:rsidRDefault="005265AA">
      <w:pPr>
        <w:spacing w:after="0" w:line="240" w:lineRule="auto"/>
      </w:pPr>
      <w:r>
        <w:separator/>
      </w:r>
    </w:p>
  </w:endnote>
  <w:endnote w:type="continuationSeparator" w:id="0">
    <w:p w14:paraId="26F07CAB" w14:textId="77777777" w:rsidR="005265AA" w:rsidRDefault="0052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FED4" w14:textId="77777777" w:rsidR="00CB78C7" w:rsidRDefault="00CB78C7">
    <w:pPr>
      <w:pStyle w:val="Pidipagina"/>
      <w:spacing w:after="0" w:line="240" w:lineRule="auto"/>
      <w:jc w:val="center"/>
    </w:pPr>
    <w:r>
      <w:t>DISTRETTO DI LECCO</w:t>
    </w:r>
  </w:p>
  <w:p w14:paraId="0B2DFB09" w14:textId="77777777" w:rsidR="00CB78C7" w:rsidRDefault="00CB78C7">
    <w:pPr>
      <w:pStyle w:val="Pidipagina"/>
      <w:spacing w:after="0" w:line="240" w:lineRule="auto"/>
      <w:jc w:val="center"/>
    </w:pPr>
    <w:r>
      <w:t xml:space="preserve">Sede operativa: </w:t>
    </w:r>
    <w:r w:rsidR="00921508">
      <w:t>via Marco d’Oggiono, 15 (5</w:t>
    </w:r>
    <w:r>
      <w:t>° piano) – 23900 Lecco</w:t>
    </w:r>
  </w:p>
  <w:p w14:paraId="7E0450F2" w14:textId="77777777" w:rsidR="00CB78C7" w:rsidRDefault="00CB78C7">
    <w:pPr>
      <w:pStyle w:val="Pidipagina"/>
      <w:spacing w:after="0" w:line="240" w:lineRule="auto"/>
      <w:jc w:val="center"/>
    </w:pPr>
    <w:r>
      <w:t xml:space="preserve">e-mail: </w:t>
    </w:r>
    <w:hyperlink r:id="rId1" w:history="1">
      <w:r>
        <w:rPr>
          <w:rStyle w:val="Collegamentoipertestuale"/>
        </w:rPr>
        <w:t>distrettodilecco@comune.lecco.it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9337" w14:textId="77777777" w:rsidR="005265AA" w:rsidRDefault="005265AA">
      <w:pPr>
        <w:spacing w:after="0" w:line="240" w:lineRule="auto"/>
      </w:pPr>
      <w:r>
        <w:separator/>
      </w:r>
    </w:p>
  </w:footnote>
  <w:footnote w:type="continuationSeparator" w:id="0">
    <w:p w14:paraId="3EC02E22" w14:textId="77777777" w:rsidR="005265AA" w:rsidRDefault="0052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52525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6A7659"/>
    <w:multiLevelType w:val="hybridMultilevel"/>
    <w:tmpl w:val="3F62E5DE"/>
    <w:lvl w:ilvl="0" w:tplc="1B26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92226"/>
    <w:multiLevelType w:val="hybridMultilevel"/>
    <w:tmpl w:val="72EA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4434"/>
    <w:multiLevelType w:val="hybridMultilevel"/>
    <w:tmpl w:val="01429EC8"/>
    <w:lvl w:ilvl="0" w:tplc="3CB2EDEC">
      <w:numFmt w:val="bullet"/>
      <w:lvlText w:val="-"/>
      <w:lvlJc w:val="left"/>
      <w:pPr>
        <w:ind w:left="6735" w:hanging="360"/>
      </w:pPr>
      <w:rPr>
        <w:rFonts w:ascii="Century Gothic" w:eastAsia="PMingLiU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9342454"/>
    <w:multiLevelType w:val="hybridMultilevel"/>
    <w:tmpl w:val="E37EE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03FF"/>
    <w:multiLevelType w:val="hybridMultilevel"/>
    <w:tmpl w:val="C384563A"/>
    <w:lvl w:ilvl="0" w:tplc="431855C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86588"/>
    <w:multiLevelType w:val="hybridMultilevel"/>
    <w:tmpl w:val="99ACC1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9220D"/>
    <w:multiLevelType w:val="hybridMultilevel"/>
    <w:tmpl w:val="1800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091"/>
    <w:multiLevelType w:val="hybridMultilevel"/>
    <w:tmpl w:val="355C6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78ED"/>
    <w:multiLevelType w:val="hybridMultilevel"/>
    <w:tmpl w:val="0804E818"/>
    <w:lvl w:ilvl="0" w:tplc="5E44C9FA">
      <w:numFmt w:val="bullet"/>
      <w:lvlText w:val="-"/>
      <w:lvlJc w:val="left"/>
      <w:pPr>
        <w:ind w:left="6735" w:hanging="360"/>
      </w:pPr>
      <w:rPr>
        <w:rFonts w:ascii="Century Gothic" w:eastAsia="PMingLiU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2" w15:restartNumberingAfterBreak="0">
    <w:nsid w:val="53B33A44"/>
    <w:multiLevelType w:val="hybridMultilevel"/>
    <w:tmpl w:val="F194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D57D8"/>
    <w:multiLevelType w:val="multilevel"/>
    <w:tmpl w:val="979A545E"/>
    <w:lvl w:ilvl="0"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BC9029A"/>
    <w:multiLevelType w:val="hybridMultilevel"/>
    <w:tmpl w:val="590697E8"/>
    <w:lvl w:ilvl="0" w:tplc="0410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17FC1"/>
    <w:multiLevelType w:val="hybridMultilevel"/>
    <w:tmpl w:val="C346ED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9646C"/>
    <w:multiLevelType w:val="hybridMultilevel"/>
    <w:tmpl w:val="87B01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06"/>
    <w:rsid w:val="000032EE"/>
    <w:rsid w:val="0001773A"/>
    <w:rsid w:val="000463CB"/>
    <w:rsid w:val="000758BC"/>
    <w:rsid w:val="000A63F8"/>
    <w:rsid w:val="000B3BCB"/>
    <w:rsid w:val="00143135"/>
    <w:rsid w:val="001621F5"/>
    <w:rsid w:val="00174950"/>
    <w:rsid w:val="001804FD"/>
    <w:rsid w:val="00195BAA"/>
    <w:rsid w:val="001C7CD7"/>
    <w:rsid w:val="001F2179"/>
    <w:rsid w:val="001F703C"/>
    <w:rsid w:val="0022224F"/>
    <w:rsid w:val="00224147"/>
    <w:rsid w:val="0023431D"/>
    <w:rsid w:val="00250CC6"/>
    <w:rsid w:val="00267B69"/>
    <w:rsid w:val="002724E8"/>
    <w:rsid w:val="00272684"/>
    <w:rsid w:val="002823A4"/>
    <w:rsid w:val="002C0B8F"/>
    <w:rsid w:val="002D475B"/>
    <w:rsid w:val="002E3274"/>
    <w:rsid w:val="002F775F"/>
    <w:rsid w:val="003047D7"/>
    <w:rsid w:val="003579CC"/>
    <w:rsid w:val="00385B1D"/>
    <w:rsid w:val="003A2AE1"/>
    <w:rsid w:val="003B7B91"/>
    <w:rsid w:val="003C3BC1"/>
    <w:rsid w:val="003C4CD0"/>
    <w:rsid w:val="003C6317"/>
    <w:rsid w:val="00410844"/>
    <w:rsid w:val="0042239C"/>
    <w:rsid w:val="00425EA9"/>
    <w:rsid w:val="0048366A"/>
    <w:rsid w:val="004A4243"/>
    <w:rsid w:val="004F102B"/>
    <w:rsid w:val="00504FA3"/>
    <w:rsid w:val="00505388"/>
    <w:rsid w:val="00512722"/>
    <w:rsid w:val="005217B2"/>
    <w:rsid w:val="005265AA"/>
    <w:rsid w:val="00534E24"/>
    <w:rsid w:val="005676AE"/>
    <w:rsid w:val="005F6CAB"/>
    <w:rsid w:val="006204E8"/>
    <w:rsid w:val="006226B2"/>
    <w:rsid w:val="00643D68"/>
    <w:rsid w:val="00697279"/>
    <w:rsid w:val="006A69A1"/>
    <w:rsid w:val="006C053F"/>
    <w:rsid w:val="006E09CA"/>
    <w:rsid w:val="00706D1E"/>
    <w:rsid w:val="00713A06"/>
    <w:rsid w:val="00715A96"/>
    <w:rsid w:val="00752124"/>
    <w:rsid w:val="007661EE"/>
    <w:rsid w:val="00767FEC"/>
    <w:rsid w:val="007F7BBC"/>
    <w:rsid w:val="008A68BE"/>
    <w:rsid w:val="00915B42"/>
    <w:rsid w:val="00921508"/>
    <w:rsid w:val="00932080"/>
    <w:rsid w:val="00970EF8"/>
    <w:rsid w:val="00984020"/>
    <w:rsid w:val="009911EE"/>
    <w:rsid w:val="009B2B21"/>
    <w:rsid w:val="009B5F52"/>
    <w:rsid w:val="009F7B5F"/>
    <w:rsid w:val="00A07036"/>
    <w:rsid w:val="00A17334"/>
    <w:rsid w:val="00A40D50"/>
    <w:rsid w:val="00A54327"/>
    <w:rsid w:val="00A94041"/>
    <w:rsid w:val="00AC7C77"/>
    <w:rsid w:val="00AF1454"/>
    <w:rsid w:val="00AF7D6A"/>
    <w:rsid w:val="00B0005A"/>
    <w:rsid w:val="00B35E59"/>
    <w:rsid w:val="00BF0433"/>
    <w:rsid w:val="00BF396C"/>
    <w:rsid w:val="00C67975"/>
    <w:rsid w:val="00C87FEF"/>
    <w:rsid w:val="00CB78C7"/>
    <w:rsid w:val="00CF14F1"/>
    <w:rsid w:val="00CF333B"/>
    <w:rsid w:val="00CF6281"/>
    <w:rsid w:val="00D2068C"/>
    <w:rsid w:val="00D2155D"/>
    <w:rsid w:val="00D31898"/>
    <w:rsid w:val="00D34429"/>
    <w:rsid w:val="00D5015B"/>
    <w:rsid w:val="00D63F7B"/>
    <w:rsid w:val="00D841FD"/>
    <w:rsid w:val="00D93758"/>
    <w:rsid w:val="00DB1127"/>
    <w:rsid w:val="00DB14AD"/>
    <w:rsid w:val="00DD6564"/>
    <w:rsid w:val="00DF4C9B"/>
    <w:rsid w:val="00E236D9"/>
    <w:rsid w:val="00E24649"/>
    <w:rsid w:val="00E67C48"/>
    <w:rsid w:val="00E70E63"/>
    <w:rsid w:val="00E91825"/>
    <w:rsid w:val="00EA38F0"/>
    <w:rsid w:val="00EB533B"/>
    <w:rsid w:val="00EE0B79"/>
    <w:rsid w:val="00EF51B7"/>
    <w:rsid w:val="00F045F7"/>
    <w:rsid w:val="00F304EF"/>
    <w:rsid w:val="00F31CD3"/>
    <w:rsid w:val="00FA7FD1"/>
    <w:rsid w:val="00FB3B12"/>
    <w:rsid w:val="00FD059E"/>
    <w:rsid w:val="00FE773B"/>
    <w:rsid w:val="00FE7D5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639DB1C"/>
  <w15:chartTrackingRefBased/>
  <w15:docId w15:val="{277C581B-DD48-4459-8AF8-CFEEEDA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PMingLiU" w:hAnsi="Calibri" w:cs="Calibri"/>
      <w:kern w:val="1"/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Calibri" w:eastAsia="PMingLiU" w:hAnsi="Calibri" w:cs="Calibri"/>
      <w:lang w:val="x-none" w:eastAsia="zh-TW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41">
    <w:name w:val="ListLabel 41"/>
    <w:rPr>
      <w:rFonts w:ascii="Century Gothic" w:hAnsi="Century Gothic" w:cs="Calibri"/>
      <w:sz w:val="20"/>
      <w:szCs w:val="20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9">
    <w:name w:val="ListLabel 59"/>
    <w:rPr>
      <w:rFonts w:ascii="Century Gothic" w:eastAsia="PMingLiU" w:hAnsi="Century Gothic" w:cs="Century Gothic"/>
      <w:sz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Carpredefinitoparagrafo1">
    <w:name w:val="Car. predefinito paragrafo1"/>
  </w:style>
  <w:style w:type="character" w:customStyle="1" w:styleId="ListLabel10">
    <w:name w:val="ListLabel 10"/>
    <w:rPr>
      <w:rFonts w:ascii="Century Gothic" w:hAnsi="Century Gothic" w:cs="Century Gothic"/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spacing w:after="0" w:line="240" w:lineRule="auto"/>
      <w:jc w:val="both"/>
    </w:pPr>
    <w:rPr>
      <w:rFonts w:ascii="Century Gothic" w:hAnsi="Century Gothic" w:cs="Century Gothic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0005A"/>
    <w:rPr>
      <w:rFonts w:ascii="Segoe UI" w:eastAsia="PMingLiU" w:hAnsi="Segoe UI" w:cs="Segoe UI"/>
      <w:kern w:val="1"/>
      <w:sz w:val="18"/>
      <w:szCs w:val="18"/>
      <w:lang w:eastAsia="zh-TW"/>
    </w:rPr>
  </w:style>
  <w:style w:type="paragraph" w:styleId="Puntoelenco">
    <w:name w:val="List Bullet"/>
    <w:basedOn w:val="Normale"/>
    <w:semiHidden/>
    <w:rsid w:val="00915B42"/>
    <w:pPr>
      <w:numPr>
        <w:numId w:val="5"/>
      </w:numPr>
      <w:suppressAutoHyphens w:val="0"/>
      <w:spacing w:after="0" w:line="240" w:lineRule="auto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4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rettodilecco@comune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32D-1697-47B9-936B-7BC6642E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1076</CharactersWithSpaces>
  <SharedDoc>false</SharedDoc>
  <HLinks>
    <vt:vector size="6" baseType="variant">
      <vt:variant>
        <vt:i4>4522020</vt:i4>
      </vt:variant>
      <vt:variant>
        <vt:i4>0</vt:i4>
      </vt:variant>
      <vt:variant>
        <vt:i4>0</vt:i4>
      </vt:variant>
      <vt:variant>
        <vt:i4>5</vt:i4>
      </vt:variant>
      <vt:variant>
        <vt:lpwstr>mailto:distrettodilecco@comune.lecco.it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m.colombo</dc:creator>
  <cp:keywords/>
  <cp:lastModifiedBy>38414</cp:lastModifiedBy>
  <cp:revision>46</cp:revision>
  <cp:lastPrinted>2021-09-21T13:21:00Z</cp:lastPrinted>
  <dcterms:created xsi:type="dcterms:W3CDTF">2020-03-06T14:26:00Z</dcterms:created>
  <dcterms:modified xsi:type="dcterms:W3CDTF">2021-09-21T13:40:00Z</dcterms:modified>
</cp:coreProperties>
</file>