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30B" w:rsidRPr="004343A3" w:rsidRDefault="004343A3">
      <w:pPr>
        <w:tabs>
          <w:tab w:val="left" w:pos="7121"/>
        </w:tabs>
        <w:spacing w:before="72"/>
        <w:ind w:left="3602"/>
        <w:rPr>
          <w:i/>
          <w:sz w:val="24"/>
          <w:lang w:val="it-IT"/>
        </w:rPr>
      </w:pPr>
      <w:r w:rsidRPr="004343A3">
        <w:rPr>
          <w:b/>
          <w:sz w:val="24"/>
          <w:lang w:val="it-IT"/>
        </w:rPr>
        <w:t>ALLEGATO</w:t>
      </w:r>
      <w:r w:rsidRPr="004343A3">
        <w:rPr>
          <w:b/>
          <w:spacing w:val="-3"/>
          <w:sz w:val="24"/>
          <w:lang w:val="it-IT"/>
        </w:rPr>
        <w:t xml:space="preserve"> </w:t>
      </w:r>
      <w:r w:rsidRPr="004343A3">
        <w:rPr>
          <w:b/>
          <w:sz w:val="24"/>
          <w:lang w:val="it-IT"/>
        </w:rPr>
        <w:t>B)</w:t>
      </w:r>
      <w:r w:rsidRPr="004343A3">
        <w:rPr>
          <w:b/>
          <w:sz w:val="24"/>
          <w:lang w:val="it-IT"/>
        </w:rPr>
        <w:tab/>
      </w:r>
      <w:r w:rsidRPr="004343A3">
        <w:rPr>
          <w:i/>
          <w:sz w:val="24"/>
          <w:lang w:val="it-IT"/>
        </w:rPr>
        <w:t>(</w:t>
      </w:r>
      <w:proofErr w:type="spellStart"/>
      <w:r w:rsidRPr="004343A3">
        <w:rPr>
          <w:i/>
          <w:sz w:val="24"/>
          <w:lang w:val="it-IT"/>
        </w:rPr>
        <w:t>rev</w:t>
      </w:r>
      <w:proofErr w:type="spellEnd"/>
      <w:r w:rsidRPr="004343A3">
        <w:rPr>
          <w:i/>
          <w:sz w:val="24"/>
          <w:lang w:val="it-IT"/>
        </w:rPr>
        <w:t xml:space="preserve"> 1 </w:t>
      </w:r>
      <w:r w:rsidR="00703232">
        <w:rPr>
          <w:i/>
          <w:sz w:val="24"/>
          <w:lang w:val="it-IT"/>
        </w:rPr>
        <w:t>– gennaio 2022</w:t>
      </w:r>
      <w:bookmarkStart w:id="0" w:name="_GoBack"/>
      <w:bookmarkEnd w:id="0"/>
      <w:r w:rsidRPr="004343A3">
        <w:rPr>
          <w:i/>
          <w:sz w:val="24"/>
          <w:lang w:val="it-IT"/>
        </w:rPr>
        <w:t>)</w:t>
      </w:r>
    </w:p>
    <w:p w:rsidR="0099030B" w:rsidRPr="004343A3" w:rsidRDefault="004343A3">
      <w:pPr>
        <w:spacing w:before="78"/>
        <w:ind w:left="806" w:right="728"/>
        <w:jc w:val="both"/>
        <w:rPr>
          <w:b/>
          <w:sz w:val="24"/>
          <w:lang w:val="it-IT"/>
        </w:rPr>
      </w:pPr>
      <w:r w:rsidRPr="004343A3">
        <w:rPr>
          <w:b/>
          <w:sz w:val="24"/>
          <w:lang w:val="it-IT"/>
        </w:rPr>
        <w:t>AL MODULO MINISTERIALE DI RICHIESTA DI RESIDENZA: DOCUMENTAZIONE NECESSARIA PER L’ISCRIZIONE ANAGRAFICA DI CITTADINI DI STATI APPARTENENTI ALL’UNIONE EUROPEA.</w:t>
      </w:r>
    </w:p>
    <w:p w:rsidR="0099030B" w:rsidRPr="004343A3" w:rsidRDefault="0099030B">
      <w:pPr>
        <w:pStyle w:val="Corpotesto"/>
        <w:spacing w:before="7"/>
        <w:ind w:left="0"/>
        <w:rPr>
          <w:b/>
          <w:sz w:val="21"/>
          <w:lang w:val="it-IT"/>
        </w:rPr>
      </w:pPr>
    </w:p>
    <w:p w:rsidR="0099030B" w:rsidRPr="004343A3" w:rsidRDefault="004343A3">
      <w:pPr>
        <w:ind w:left="330"/>
        <w:rPr>
          <w:b/>
          <w:lang w:val="it-IT"/>
        </w:rPr>
      </w:pPr>
      <w:r w:rsidRPr="004343A3">
        <w:rPr>
          <w:b/>
          <w:lang w:val="it-IT"/>
        </w:rPr>
        <w:t>* = documentazione obbligatoria;</w:t>
      </w:r>
    </w:p>
    <w:p w:rsidR="0099030B" w:rsidRPr="004343A3" w:rsidRDefault="004343A3">
      <w:pPr>
        <w:spacing w:before="3"/>
        <w:ind w:left="330" w:right="413"/>
        <w:rPr>
          <w:b/>
          <w:lang w:val="it-IT"/>
        </w:rPr>
      </w:pPr>
      <w:r w:rsidRPr="004343A3">
        <w:rPr>
          <w:b/>
          <w:lang w:val="it-IT"/>
        </w:rPr>
        <w:t xml:space="preserve">** = </w:t>
      </w:r>
      <w:r w:rsidRPr="004343A3">
        <w:rPr>
          <w:lang w:val="it-IT"/>
        </w:rPr>
        <w:t>documentazione necessaria per la registrazione nell’anagrafe del rapporto di parentela e per il rilascio della certificazione</w:t>
      </w:r>
      <w:r w:rsidRPr="004343A3">
        <w:rPr>
          <w:b/>
          <w:lang w:val="it-IT"/>
        </w:rPr>
        <w:t>.</w:t>
      </w:r>
    </w:p>
    <w:p w:rsidR="0099030B" w:rsidRPr="004343A3" w:rsidRDefault="004343A3">
      <w:pPr>
        <w:pStyle w:val="Corpotesto"/>
        <w:spacing w:before="8"/>
        <w:ind w:left="0"/>
        <w:rPr>
          <w:b/>
          <w:sz w:val="17"/>
          <w:lang w:val="it-IT"/>
        </w:rPr>
      </w:pPr>
      <w:r>
        <w:rPr>
          <w:noProof/>
          <w:lang w:val="it-IT" w:eastAsia="it-IT" w:bidi="ar-SA"/>
        </w:rPr>
        <mc:AlternateContent>
          <mc:Choice Requires="wps">
            <w:drawing>
              <wp:anchor distT="0" distB="0" distL="0" distR="0" simplePos="0" relativeHeight="251654656" behindDoc="1" locked="0" layoutInCell="1" allowOverlap="1">
                <wp:simplePos x="0" y="0"/>
                <wp:positionH relativeFrom="page">
                  <wp:posOffset>720090</wp:posOffset>
                </wp:positionH>
                <wp:positionV relativeFrom="paragraph">
                  <wp:posOffset>154940</wp:posOffset>
                </wp:positionV>
                <wp:extent cx="6120130" cy="231140"/>
                <wp:effectExtent l="5715" t="12065" r="8255" b="13970"/>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114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176C" w:rsidRPr="004343A3" w:rsidRDefault="00A9176C">
                            <w:pPr>
                              <w:spacing w:before="53"/>
                              <w:ind w:left="57"/>
                              <w:rPr>
                                <w:sz w:val="14"/>
                                <w:lang w:val="it-IT"/>
                              </w:rPr>
                            </w:pPr>
                            <w:r w:rsidRPr="004343A3">
                              <w:rPr>
                                <w:b/>
                                <w:lang w:val="it-IT"/>
                              </w:rPr>
                              <w:t xml:space="preserve">1. Cittadino lavoratore subordinato o autonomo </w:t>
                            </w:r>
                            <w:r w:rsidRPr="004343A3">
                              <w:rPr>
                                <w:sz w:val="14"/>
                                <w:lang w:val="it-IT"/>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6.7pt;margin-top:12.2pt;width:481.9pt;height:18.2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ZfggIAABgFAAAOAAAAZHJzL2Uyb0RvYy54bWysVG1v2yAQ/j5p/wHxPbWdeGlq1amyOJkm&#10;dS9Sux9AMI7RMDAgsbtq/30HxGm7fpmm+QM++46He+6e4/pm6AQ6MmO5kiXOLlKMmKSq5nJf4m/3&#10;28kCI+uIrIlQkpX4gVl8s3z75rrXBZuqVomaGQQg0ha9LnHrnC6SxNKWdcReKM0kOBtlOuLg0+yT&#10;2pAe0DuRTNN0nvTK1NooyqyFv1V04mXAbxpG3ZemscwhUWLIzYXVhHXn12R5TYq9Ibrl9JQG+Ycs&#10;OsIlHHqGqogj6GD4K6iOU6OsatwFVV2imoZTFjgAmyz9g81dSzQLXKA4Vp/LZP8fLP18/GoQr0t8&#10;iZEkHbTong0OvVcDWvjq9NoWEHSnIcwN8Bu6HJhafavod4ukWrdE7tnKGNW3jNSQXeZ3Js+2Rhzr&#10;QXb9J1XDMeTgVAAaGtP50kExEKBDlx7OnfGpUPg5z6A8M3BR8E1nWZaH1iWkGHdrY90HpjrkjRIb&#10;6HxAJ8db63w2pBhD/GFSbbkQoftCoh5Snl6mkZcSvPZOH2bNfrcWBh2J1094AjXwPA/zyBWxbYwL&#10;rqisjjuQt+BdiRfn3aTwZdrIOhzvCBfRhhSF9KcCa0j6ZEUZPV6lV5vFZpFP8ul8M8nTqpqstut8&#10;Mt9ml++qWbVeV9kvTyDLi5bXNZOewyjpLP87yZyGK4rxLOoXXF+UZBue1yVJXqYRyg+sxndgF/Th&#10;JRHF4YbdAAXxotmp+gGUYlQcV7hewGiV+YlRD6NaYvvjQAzDSHyUoDY/16NhRmM3GkRS2Fpih1E0&#10;1y7O/0Ebvm8BOepZqhUosuFBLE9ZnHQM4xeSP10Vfr6ff4eopwtt+RsAAP//AwBQSwMEFAAGAAgA&#10;AAAhALDIRn3fAAAACgEAAA8AAABkcnMvZG93bnJldi54bWxMj0FOwzAQRfdI3MEaJHbUrlOlbYhT&#10;IRALEItQOMAkNkmEPY5itw2cHndFV6OvefrzptzNzrKjmcLgScFyIYAZar0eqFPw+fF8twEWIpJG&#10;68ko+DEBdtX1VYmF9id6N8d97FgqoVCggj7GseA8tL1xGBZ+NJR2X35yGFOcOq4nPKVyZ7kUIucO&#10;B0oXehzNY2/a7/3BKcjk9hXrunnqft9kZut869sXrdTtzfxwDyyaOf7DcNZP6lAlp8YfSAdmU15m&#10;q4QqkKs0z4BYryWwRkEuNsCrkl++UP0BAAD//wMAUEsBAi0AFAAGAAgAAAAhALaDOJL+AAAA4QEA&#10;ABMAAAAAAAAAAAAAAAAAAAAAAFtDb250ZW50X1R5cGVzXS54bWxQSwECLQAUAAYACAAAACEAOP0h&#10;/9YAAACUAQAACwAAAAAAAAAAAAAAAAAvAQAAX3JlbHMvLnJlbHNQSwECLQAUAAYACAAAACEAC8/G&#10;X4ICAAAYBQAADgAAAAAAAAAAAAAAAAAuAgAAZHJzL2Uyb0RvYy54bWxQSwECLQAUAAYACAAAACEA&#10;sMhGfd8AAAAKAQAADwAAAAAAAAAAAAAAAADcBAAAZHJzL2Rvd25yZXYueG1sUEsFBgAAAAAEAAQA&#10;8wAAAOgFAAAAAA==&#10;" filled="f" strokeweight=".1pt">
                <v:textbox inset="0,0,0,0">
                  <w:txbxContent>
                    <w:p w:rsidR="00A9176C" w:rsidRPr="004343A3" w:rsidRDefault="00A9176C">
                      <w:pPr>
                        <w:spacing w:before="53"/>
                        <w:ind w:left="57"/>
                        <w:rPr>
                          <w:sz w:val="14"/>
                          <w:lang w:val="it-IT"/>
                        </w:rPr>
                      </w:pPr>
                      <w:r w:rsidRPr="004343A3">
                        <w:rPr>
                          <w:b/>
                          <w:lang w:val="it-IT"/>
                        </w:rPr>
                        <w:t xml:space="preserve">1. Cittadino lavoratore subordinato o autonomo </w:t>
                      </w:r>
                      <w:r w:rsidRPr="004343A3">
                        <w:rPr>
                          <w:sz w:val="14"/>
                          <w:lang w:val="it-IT"/>
                        </w:rPr>
                        <w:t>(1)</w:t>
                      </w:r>
                    </w:p>
                  </w:txbxContent>
                </v:textbox>
                <w10:wrap type="topAndBottom" anchorx="page"/>
              </v:shape>
            </w:pict>
          </mc:Fallback>
        </mc:AlternateContent>
      </w:r>
    </w:p>
    <w:p w:rsidR="0099030B" w:rsidRPr="004343A3" w:rsidRDefault="0099030B">
      <w:pPr>
        <w:pStyle w:val="Corpotesto"/>
        <w:spacing w:before="2"/>
        <w:ind w:left="0"/>
        <w:rPr>
          <w:b/>
          <w:sz w:val="10"/>
          <w:lang w:val="it-IT"/>
        </w:rPr>
      </w:pPr>
    </w:p>
    <w:p w:rsidR="0099030B" w:rsidRDefault="004343A3">
      <w:pPr>
        <w:spacing w:before="90"/>
        <w:ind w:left="390"/>
        <w:rPr>
          <w:i/>
          <w:sz w:val="23"/>
        </w:rPr>
      </w:pPr>
      <w:proofErr w:type="spellStart"/>
      <w:r>
        <w:rPr>
          <w:i/>
          <w:sz w:val="23"/>
        </w:rPr>
        <w:t>Documentazione</w:t>
      </w:r>
      <w:proofErr w:type="spellEnd"/>
      <w:r>
        <w:rPr>
          <w:i/>
          <w:sz w:val="23"/>
        </w:rPr>
        <w:t xml:space="preserve"> da </w:t>
      </w:r>
      <w:proofErr w:type="spellStart"/>
      <w:r>
        <w:rPr>
          <w:i/>
          <w:sz w:val="23"/>
        </w:rPr>
        <w:t>presentare</w:t>
      </w:r>
      <w:proofErr w:type="spellEnd"/>
    </w:p>
    <w:p w:rsidR="0099030B" w:rsidRPr="004343A3" w:rsidRDefault="004343A3">
      <w:pPr>
        <w:pStyle w:val="Paragrafoelenco"/>
        <w:numPr>
          <w:ilvl w:val="0"/>
          <w:numId w:val="9"/>
        </w:numPr>
        <w:tabs>
          <w:tab w:val="left" w:pos="580"/>
        </w:tabs>
        <w:spacing w:before="10" w:line="235" w:lineRule="auto"/>
        <w:ind w:right="415" w:firstLine="0"/>
        <w:rPr>
          <w:sz w:val="23"/>
          <w:lang w:val="it-IT"/>
        </w:rPr>
      </w:pPr>
      <w:r w:rsidRPr="004343A3">
        <w:rPr>
          <w:sz w:val="23"/>
          <w:lang w:val="it-IT"/>
        </w:rPr>
        <w:t>Documento di identità valido per l'espatrio in corso di validità rilasciato dalle competenti autorità del Paese di cui si possiede la</w:t>
      </w:r>
      <w:r w:rsidRPr="004343A3">
        <w:rPr>
          <w:spacing w:val="-6"/>
          <w:sz w:val="23"/>
          <w:lang w:val="it-IT"/>
        </w:rPr>
        <w:t xml:space="preserve"> </w:t>
      </w:r>
      <w:r w:rsidRPr="004343A3">
        <w:rPr>
          <w:sz w:val="23"/>
          <w:lang w:val="it-IT"/>
        </w:rPr>
        <w:t>cittadinanza;*</w:t>
      </w:r>
    </w:p>
    <w:p w:rsidR="0099030B" w:rsidRPr="004343A3" w:rsidRDefault="004343A3">
      <w:pPr>
        <w:pStyle w:val="Paragrafoelenco"/>
        <w:numPr>
          <w:ilvl w:val="0"/>
          <w:numId w:val="9"/>
        </w:numPr>
        <w:tabs>
          <w:tab w:val="left" w:pos="580"/>
        </w:tabs>
        <w:spacing w:before="23"/>
        <w:ind w:right="105" w:firstLine="0"/>
        <w:jc w:val="both"/>
        <w:rPr>
          <w:sz w:val="23"/>
          <w:lang w:val="it-IT"/>
        </w:rPr>
      </w:pPr>
      <w:r w:rsidRPr="004343A3">
        <w:rPr>
          <w:sz w:val="23"/>
          <w:lang w:val="it-IT"/>
        </w:rPr>
        <w:t xml:space="preserve">documentazione comprovante la qualità di lavoratore subordinato o autonomo ( es. per il </w:t>
      </w:r>
      <w:r w:rsidRPr="004343A3">
        <w:rPr>
          <w:sz w:val="23"/>
          <w:u w:val="single"/>
          <w:lang w:val="it-IT"/>
        </w:rPr>
        <w:t>lavoro subordinato</w:t>
      </w:r>
      <w:r w:rsidRPr="004343A3">
        <w:rPr>
          <w:sz w:val="23"/>
          <w:lang w:val="it-IT"/>
        </w:rPr>
        <w:t xml:space="preserve"> : ultima busta paga oppure contratto di lavoro con identificativi INPS e INAIL oppure ricevuta di denuncia all'INPS del rapporto di lavoro oppure preventiva comunicazione all'INAIL dello stesso o comunicazione di assunzione al Centro per l'Impiego oppure ricevuta di versamento dei contributi all'INPS; per il </w:t>
      </w:r>
      <w:r w:rsidRPr="004343A3">
        <w:rPr>
          <w:sz w:val="23"/>
          <w:u w:val="single"/>
          <w:lang w:val="it-IT"/>
        </w:rPr>
        <w:t>lavoro autonomo</w:t>
      </w:r>
      <w:r w:rsidRPr="004343A3">
        <w:rPr>
          <w:sz w:val="23"/>
          <w:lang w:val="it-IT"/>
        </w:rPr>
        <w:t xml:space="preserve"> : certificato di iscrizione alla Camera di Commercio oppure attestazione di attribuzione di partita IVA oppure certificazione di iscrizione all'albo professionale) *</w:t>
      </w:r>
    </w:p>
    <w:p w:rsidR="0099030B" w:rsidRPr="004343A3" w:rsidRDefault="004343A3">
      <w:pPr>
        <w:pStyle w:val="Paragrafoelenco"/>
        <w:numPr>
          <w:ilvl w:val="0"/>
          <w:numId w:val="9"/>
        </w:numPr>
        <w:tabs>
          <w:tab w:val="left" w:pos="580"/>
        </w:tabs>
        <w:spacing w:before="27"/>
        <w:ind w:right="707" w:firstLine="0"/>
        <w:rPr>
          <w:sz w:val="23"/>
          <w:lang w:val="it-IT"/>
        </w:rPr>
      </w:pPr>
      <w:r w:rsidRPr="004343A3">
        <w:rPr>
          <w:sz w:val="23"/>
          <w:lang w:val="it-IT"/>
        </w:rPr>
        <w:t>copia degli atti originali</w:t>
      </w:r>
      <w:r w:rsidR="004071BC">
        <w:rPr>
          <w:sz w:val="23"/>
          <w:lang w:val="it-IT"/>
        </w:rPr>
        <w:t xml:space="preserve"> in corso di validità</w:t>
      </w:r>
      <w:r w:rsidRPr="004343A3">
        <w:rPr>
          <w:sz w:val="23"/>
          <w:lang w:val="it-IT"/>
        </w:rPr>
        <w:t>, tradotti e legalizzati, comprovanti lo stato civile e la composizione della</w:t>
      </w:r>
      <w:r w:rsidRPr="004343A3">
        <w:rPr>
          <w:spacing w:val="-2"/>
          <w:sz w:val="23"/>
          <w:lang w:val="it-IT"/>
        </w:rPr>
        <w:t xml:space="preserve"> </w:t>
      </w:r>
      <w:r w:rsidRPr="004343A3">
        <w:rPr>
          <w:sz w:val="23"/>
          <w:lang w:val="it-IT"/>
        </w:rPr>
        <w:t>famiglia.**</w:t>
      </w:r>
    </w:p>
    <w:p w:rsidR="0099030B" w:rsidRPr="004343A3" w:rsidRDefault="0099030B">
      <w:pPr>
        <w:pStyle w:val="Corpotesto"/>
        <w:ind w:left="0"/>
        <w:rPr>
          <w:sz w:val="20"/>
          <w:lang w:val="it-IT"/>
        </w:rPr>
      </w:pPr>
    </w:p>
    <w:p w:rsidR="0099030B" w:rsidRPr="004343A3" w:rsidRDefault="004343A3">
      <w:pPr>
        <w:pStyle w:val="Corpotesto"/>
        <w:spacing w:before="1"/>
        <w:ind w:left="0"/>
        <w:rPr>
          <w:sz w:val="19"/>
          <w:lang w:val="it-IT"/>
        </w:rPr>
      </w:pPr>
      <w:r>
        <w:rPr>
          <w:noProof/>
          <w:lang w:val="it-IT" w:eastAsia="it-IT" w:bidi="ar-SA"/>
        </w:rPr>
        <mc:AlternateContent>
          <mc:Choice Requires="wps">
            <w:drawing>
              <wp:anchor distT="0" distB="0" distL="0" distR="0" simplePos="0" relativeHeight="251655680" behindDoc="1" locked="0" layoutInCell="1" allowOverlap="1">
                <wp:simplePos x="0" y="0"/>
                <wp:positionH relativeFrom="page">
                  <wp:posOffset>720090</wp:posOffset>
                </wp:positionH>
                <wp:positionV relativeFrom="paragraph">
                  <wp:posOffset>165100</wp:posOffset>
                </wp:positionV>
                <wp:extent cx="6120130" cy="231140"/>
                <wp:effectExtent l="5715" t="12700" r="8255" b="1333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114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176C" w:rsidRPr="004343A3" w:rsidRDefault="00A9176C">
                            <w:pPr>
                              <w:spacing w:before="53"/>
                              <w:ind w:left="57"/>
                              <w:rPr>
                                <w:b/>
                                <w:lang w:val="it-IT"/>
                              </w:rPr>
                            </w:pPr>
                            <w:r w:rsidRPr="004343A3">
                              <w:rPr>
                                <w:b/>
                                <w:lang w:val="it-IT"/>
                              </w:rPr>
                              <w:t>2. Cittadino titolare di risorse economiche sufficienti al soggiorno (non lavoratore)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6.7pt;margin-top:13pt;width:481.9pt;height:18.2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kmhQIAAB8FAAAOAAAAZHJzL2Uyb0RvYy54bWysVG1v2yAQ/j5p/wHxPbWdeGlq1amyOJkm&#10;dS9Sux9AMI7RMDAgsbtq/30HxGm7fpmm+QM++46He+6e4/pm6AQ6MmO5kiXOLlKMmKSq5nJf4m/3&#10;28kCI+uIrIlQkpX4gVl8s3z75rrXBZuqVomaGQQg0ha9LnHrnC6SxNKWdcReKM0kOBtlOuLg0+yT&#10;2pAe0DuRTNN0nvTK1NooyqyFv1V04mXAbxpG3ZemscwhUWLIzYXVhHXn12R5TYq9Ibrl9JQG+Ycs&#10;OsIlHHqGqogj6GD4K6iOU6OsatwFVV2imoZTFjgAmyz9g81dSzQLXKA4Vp/LZP8fLP18/GoQr0s8&#10;x0iSDlp0zwaH3qsBXfrq9NoWEHSnIcwN8Bu6HJhafavod4ukWrdE7tnKGNW3jNSQXeZ3Js+2Rhzr&#10;QXb9J1XDMeTgVAAaGtP50kExEKBDlx7OnfGpUPg5z6A8M3BR8E1nWZaH1iWkGHdrY90HpjrkjRIb&#10;6HxAJ8db63w2pBhD/GFSbbkQoftCoh5Snl6mkZcSvPZOH2bNfrcWBh2J1094AjXwPA/zyBWxbYwL&#10;rqisjjuQt+BdiRfn3aTwZdrIOhzvCBfRhhSF9KcCa0j6ZEUZPV6lV5vFZpFP8ul8M8nTqpqstut8&#10;Mt9ml++qWbVeV9kvTyDLi5bXNZOewyjpLP87yZyGK4rxLOoXXF+UZBue1yVJXqYRyg+sxndgF/Th&#10;JRHF4YbdEIQYxOO1s1P1AwjGqDi1cMuA0SrzE6MeJrbE9seBGIaR+ChBdH68R8OMxm40iKSwtcQO&#10;o2iuXbwGDtrwfQvIUdZSrUCYDQ+aecriJGeYwsDhdGP4MX/+HaKe7rXlbwAAAP//AwBQSwMEFAAG&#10;AAgAAAAhAGEFcvnfAAAACgEAAA8AAABkcnMvZG93bnJldi54bWxMj0FOwzAQRfdI3MEaJHbUqVOl&#10;NI1TIRALEItQegAnHpKIeBzFbhs4PdMVLL/m6c/7xW52gzjhFHpPGpaLBARS421PrYbDx/PdPYgQ&#10;DVkzeEIN3xhgV15fFSa3/kzveNrHVnAJhdxo6GIccylD06EzYeFHJL59+smZyHFqpZ3MmcvdIFWS&#10;ZNKZnvhDZ0Z87LD52h+dhlRtXk1V1U/tz5tKhyrb+ObFan17Mz9sQUSc4x8MF31Wh5Kdan8kG8TA&#10;eZmuGNWgMt50AZL1WoGoNWRqBbIs5P8J5S8AAAD//wMAUEsBAi0AFAAGAAgAAAAhALaDOJL+AAAA&#10;4QEAABMAAAAAAAAAAAAAAAAAAAAAAFtDb250ZW50X1R5cGVzXS54bWxQSwECLQAUAAYACAAAACEA&#10;OP0h/9YAAACUAQAACwAAAAAAAAAAAAAAAAAvAQAAX3JlbHMvLnJlbHNQSwECLQAUAAYACAAAACEA&#10;2X8pJoUCAAAfBQAADgAAAAAAAAAAAAAAAAAuAgAAZHJzL2Uyb0RvYy54bWxQSwECLQAUAAYACAAA&#10;ACEAYQVy+d8AAAAKAQAADwAAAAAAAAAAAAAAAADfBAAAZHJzL2Rvd25yZXYueG1sUEsFBgAAAAAE&#10;AAQA8wAAAOsFAAAAAA==&#10;" filled="f" strokeweight=".1pt">
                <v:textbox inset="0,0,0,0">
                  <w:txbxContent>
                    <w:p w:rsidR="00A9176C" w:rsidRPr="004343A3" w:rsidRDefault="00A9176C">
                      <w:pPr>
                        <w:spacing w:before="53"/>
                        <w:ind w:left="57"/>
                        <w:rPr>
                          <w:b/>
                          <w:lang w:val="it-IT"/>
                        </w:rPr>
                      </w:pPr>
                      <w:r w:rsidRPr="004343A3">
                        <w:rPr>
                          <w:b/>
                          <w:lang w:val="it-IT"/>
                        </w:rPr>
                        <w:t>2. Cittadino titolare di risorse economiche sufficienti al soggiorno (non lavoratore)</w:t>
                      </w:r>
                    </w:p>
                  </w:txbxContent>
                </v:textbox>
                <w10:wrap type="topAndBottom" anchorx="page"/>
              </v:shape>
            </w:pict>
          </mc:Fallback>
        </mc:AlternateContent>
      </w:r>
    </w:p>
    <w:p w:rsidR="0099030B" w:rsidRPr="004343A3" w:rsidRDefault="0099030B">
      <w:pPr>
        <w:pStyle w:val="Corpotesto"/>
        <w:ind w:left="0"/>
        <w:rPr>
          <w:sz w:val="20"/>
          <w:lang w:val="it-IT"/>
        </w:rPr>
      </w:pPr>
    </w:p>
    <w:p w:rsidR="0099030B" w:rsidRPr="004343A3" w:rsidRDefault="0099030B">
      <w:pPr>
        <w:pStyle w:val="Corpotesto"/>
        <w:spacing w:before="2"/>
        <w:ind w:left="0"/>
        <w:rPr>
          <w:sz w:val="19"/>
          <w:lang w:val="it-IT"/>
        </w:rPr>
      </w:pPr>
    </w:p>
    <w:p w:rsidR="0099030B" w:rsidRDefault="004343A3">
      <w:pPr>
        <w:spacing w:before="1"/>
        <w:ind w:left="390"/>
        <w:rPr>
          <w:i/>
          <w:sz w:val="23"/>
        </w:rPr>
      </w:pPr>
      <w:proofErr w:type="spellStart"/>
      <w:r>
        <w:rPr>
          <w:i/>
          <w:sz w:val="23"/>
        </w:rPr>
        <w:t>Documentazione</w:t>
      </w:r>
      <w:proofErr w:type="spellEnd"/>
      <w:r>
        <w:rPr>
          <w:i/>
          <w:sz w:val="23"/>
        </w:rPr>
        <w:t xml:space="preserve"> da </w:t>
      </w:r>
      <w:proofErr w:type="spellStart"/>
      <w:r>
        <w:rPr>
          <w:i/>
          <w:sz w:val="23"/>
        </w:rPr>
        <w:t>presentare</w:t>
      </w:r>
      <w:proofErr w:type="spellEnd"/>
    </w:p>
    <w:p w:rsidR="0099030B" w:rsidRPr="004343A3" w:rsidRDefault="004071BC">
      <w:pPr>
        <w:pStyle w:val="Paragrafoelenco"/>
        <w:numPr>
          <w:ilvl w:val="0"/>
          <w:numId w:val="8"/>
        </w:numPr>
        <w:tabs>
          <w:tab w:val="left" w:pos="580"/>
        </w:tabs>
        <w:spacing w:before="3"/>
        <w:ind w:right="415" w:firstLine="0"/>
        <w:rPr>
          <w:sz w:val="23"/>
          <w:lang w:val="it-IT"/>
        </w:rPr>
      </w:pPr>
      <w:r>
        <w:rPr>
          <w:sz w:val="23"/>
          <w:lang w:val="it-IT"/>
        </w:rPr>
        <w:t>D</w:t>
      </w:r>
      <w:r w:rsidR="004343A3" w:rsidRPr="004343A3">
        <w:rPr>
          <w:sz w:val="23"/>
          <w:lang w:val="it-IT"/>
        </w:rPr>
        <w:t>ocumento di identità valido per l'espatrio in corso di validità rilasciato dalle competenti autorità del Paese di cui si possiede la</w:t>
      </w:r>
      <w:r w:rsidR="004343A3" w:rsidRPr="004343A3">
        <w:rPr>
          <w:spacing w:val="-6"/>
          <w:sz w:val="23"/>
          <w:lang w:val="it-IT"/>
        </w:rPr>
        <w:t xml:space="preserve"> </w:t>
      </w:r>
      <w:r w:rsidR="004343A3" w:rsidRPr="004343A3">
        <w:rPr>
          <w:sz w:val="23"/>
          <w:lang w:val="it-IT"/>
        </w:rPr>
        <w:t>cittadinanza;*</w:t>
      </w:r>
    </w:p>
    <w:p w:rsidR="0099030B" w:rsidRPr="004343A3" w:rsidRDefault="004343A3">
      <w:pPr>
        <w:pStyle w:val="Paragrafoelenco"/>
        <w:numPr>
          <w:ilvl w:val="0"/>
          <w:numId w:val="8"/>
        </w:numPr>
        <w:tabs>
          <w:tab w:val="left" w:pos="580"/>
        </w:tabs>
        <w:spacing w:before="21"/>
        <w:ind w:right="295" w:firstLine="0"/>
        <w:jc w:val="both"/>
        <w:rPr>
          <w:sz w:val="23"/>
          <w:lang w:val="it-IT"/>
        </w:rPr>
      </w:pPr>
      <w:r w:rsidRPr="004343A3">
        <w:rPr>
          <w:sz w:val="23"/>
          <w:lang w:val="it-IT"/>
        </w:rPr>
        <w:t>autodichiarazione del possesso di risorse economiche sufficienti per non diventare un onere a carico dell’assistenza sociale dello Stato. La somma di riferimento corrisponde all’importo dell'assegno sociale che, per il 2019 è di euro 5.889,00 lordi annui. Ai fini dell'iscrizione anagrafica è valutata anche la situazione complessiva personale</w:t>
      </w:r>
      <w:r w:rsidRPr="004343A3">
        <w:rPr>
          <w:spacing w:val="-2"/>
          <w:sz w:val="23"/>
          <w:lang w:val="it-IT"/>
        </w:rPr>
        <w:t xml:space="preserve"> </w:t>
      </w:r>
      <w:r w:rsidRPr="004343A3">
        <w:rPr>
          <w:sz w:val="23"/>
          <w:lang w:val="it-IT"/>
        </w:rPr>
        <w:t>dell'interessato;*</w:t>
      </w:r>
    </w:p>
    <w:p w:rsidR="0099030B" w:rsidRPr="004343A3" w:rsidRDefault="004343A3">
      <w:pPr>
        <w:pStyle w:val="Paragrafoelenco"/>
        <w:numPr>
          <w:ilvl w:val="0"/>
          <w:numId w:val="8"/>
        </w:numPr>
        <w:tabs>
          <w:tab w:val="left" w:pos="580"/>
        </w:tabs>
        <w:spacing w:before="26"/>
        <w:ind w:right="423" w:firstLine="0"/>
        <w:jc w:val="both"/>
        <w:rPr>
          <w:sz w:val="23"/>
          <w:lang w:val="it-IT"/>
        </w:rPr>
      </w:pPr>
      <w:r w:rsidRPr="004343A3">
        <w:rPr>
          <w:sz w:val="23"/>
          <w:lang w:val="it-IT"/>
        </w:rPr>
        <w:t>copia di polizza di assicurazione sanitaria che copra i rischi sanitari sul territorio nazionale, valida per almeno un anno, oppure copia di uno dei seguenti formulari rilasciati dallo Stato di provenienza: E106, E120, E121 (o E 33), E109 (o E</w:t>
      </w:r>
      <w:r w:rsidRPr="004343A3">
        <w:rPr>
          <w:spacing w:val="-2"/>
          <w:sz w:val="23"/>
          <w:lang w:val="it-IT"/>
        </w:rPr>
        <w:t xml:space="preserve"> </w:t>
      </w:r>
      <w:r w:rsidRPr="004343A3">
        <w:rPr>
          <w:sz w:val="23"/>
          <w:lang w:val="it-IT"/>
        </w:rPr>
        <w:t>37);*</w:t>
      </w:r>
    </w:p>
    <w:p w:rsidR="0099030B" w:rsidRPr="004343A3" w:rsidRDefault="0099030B">
      <w:pPr>
        <w:pStyle w:val="Corpotesto"/>
        <w:spacing w:before="2"/>
        <w:ind w:left="0"/>
        <w:rPr>
          <w:lang w:val="it-IT"/>
        </w:rPr>
      </w:pPr>
    </w:p>
    <w:p w:rsidR="0099030B" w:rsidRPr="004343A3" w:rsidRDefault="004343A3">
      <w:pPr>
        <w:pStyle w:val="Corpotesto"/>
        <w:ind w:right="631"/>
        <w:jc w:val="both"/>
        <w:rPr>
          <w:lang w:val="it-IT"/>
        </w:rPr>
      </w:pPr>
      <w:r w:rsidRPr="004343A3">
        <w:rPr>
          <w:lang w:val="it-IT"/>
        </w:rPr>
        <w:t>Si precisa che la T.E.A.M.(Tessera europea di assicurazione malattia) è utilizzabile solo da chi non intende trasferire la residenza in Italia e consente l’iscrizione nello schedario della popolazione temporanea.</w:t>
      </w:r>
    </w:p>
    <w:p w:rsidR="0099030B" w:rsidRPr="004343A3" w:rsidRDefault="004343A3">
      <w:pPr>
        <w:pStyle w:val="Paragrafoelenco"/>
        <w:numPr>
          <w:ilvl w:val="0"/>
          <w:numId w:val="8"/>
        </w:numPr>
        <w:tabs>
          <w:tab w:val="left" w:pos="580"/>
        </w:tabs>
        <w:spacing w:before="1"/>
        <w:ind w:right="706" w:firstLine="0"/>
        <w:rPr>
          <w:sz w:val="23"/>
          <w:lang w:val="it-IT"/>
        </w:rPr>
      </w:pPr>
      <w:r w:rsidRPr="004343A3">
        <w:rPr>
          <w:sz w:val="23"/>
          <w:lang w:val="it-IT"/>
        </w:rPr>
        <w:t>copia degli atti originali, tradotti e legalizzati, comprovanti lo stato civile e la composizione della</w:t>
      </w:r>
      <w:r w:rsidRPr="004343A3">
        <w:rPr>
          <w:spacing w:val="-2"/>
          <w:sz w:val="23"/>
          <w:lang w:val="it-IT"/>
        </w:rPr>
        <w:t xml:space="preserve"> </w:t>
      </w:r>
      <w:r w:rsidRPr="004343A3">
        <w:rPr>
          <w:sz w:val="23"/>
          <w:lang w:val="it-IT"/>
        </w:rPr>
        <w:t>famiglia.**</w:t>
      </w:r>
    </w:p>
    <w:p w:rsidR="0099030B" w:rsidRPr="004343A3" w:rsidRDefault="0099030B">
      <w:pPr>
        <w:rPr>
          <w:sz w:val="23"/>
          <w:lang w:val="it-IT"/>
        </w:rPr>
        <w:sectPr w:rsidR="0099030B" w:rsidRPr="004343A3">
          <w:type w:val="continuous"/>
          <w:pgSz w:w="11900" w:h="16840"/>
          <w:pgMar w:top="1140" w:right="1020" w:bottom="280" w:left="1020" w:header="720" w:footer="720" w:gutter="0"/>
          <w:cols w:space="720"/>
        </w:sectPr>
      </w:pPr>
    </w:p>
    <w:p w:rsidR="0099030B" w:rsidRDefault="004343A3">
      <w:pPr>
        <w:pStyle w:val="Corpotesto"/>
        <w:ind w:left="113"/>
        <w:rPr>
          <w:sz w:val="20"/>
        </w:rPr>
      </w:pPr>
      <w:r>
        <w:rPr>
          <w:noProof/>
          <w:sz w:val="20"/>
          <w:lang w:val="it-IT" w:eastAsia="it-IT" w:bidi="ar-SA"/>
        </w:rPr>
        <w:lastRenderedPageBreak/>
        <mc:AlternateContent>
          <mc:Choice Requires="wps">
            <w:drawing>
              <wp:inline distT="0" distB="0" distL="0" distR="0">
                <wp:extent cx="6120130" cy="238760"/>
                <wp:effectExtent l="9525" t="9525" r="13970" b="889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876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176C" w:rsidRDefault="00A9176C">
                            <w:pPr>
                              <w:spacing w:before="56"/>
                              <w:ind w:left="57"/>
                              <w:rPr>
                                <w:b/>
                                <w:sz w:val="23"/>
                              </w:rPr>
                            </w:pPr>
                            <w:r>
                              <w:rPr>
                                <w:b/>
                                <w:sz w:val="23"/>
                              </w:rPr>
                              <w:t xml:space="preserve">3. Cittadino </w:t>
                            </w:r>
                            <w:proofErr w:type="spellStart"/>
                            <w:r>
                              <w:rPr>
                                <w:b/>
                                <w:sz w:val="23"/>
                              </w:rPr>
                              <w:t>studente</w:t>
                            </w:r>
                            <w:proofErr w:type="spellEnd"/>
                            <w:r>
                              <w:rPr>
                                <w:b/>
                                <w:sz w:val="23"/>
                              </w:rPr>
                              <w:t xml:space="preserve"> (non </w:t>
                            </w:r>
                            <w:proofErr w:type="spellStart"/>
                            <w:r>
                              <w:rPr>
                                <w:b/>
                                <w:sz w:val="23"/>
                              </w:rPr>
                              <w:t>lavoratore</w:t>
                            </w:r>
                            <w:proofErr w:type="spellEnd"/>
                            <w:r>
                              <w:rPr>
                                <w:b/>
                                <w:sz w:val="23"/>
                              </w:rPr>
                              <w:t>)</w:t>
                            </w:r>
                          </w:p>
                        </w:txbxContent>
                      </wps:txbx>
                      <wps:bodyPr rot="0" vert="horz" wrap="square" lIns="0" tIns="0" rIns="0" bIns="0" anchor="t" anchorCtr="0" upright="1">
                        <a:noAutofit/>
                      </wps:bodyPr>
                    </wps:wsp>
                  </a:graphicData>
                </a:graphic>
              </wp:inline>
            </w:drawing>
          </mc:Choice>
          <mc:Fallback>
            <w:pict>
              <v:shape id="Text Box 6" o:spid="_x0000_s1028" type="#_x0000_t202" style="width:481.9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hZhQIAAB8FAAAOAAAAZHJzL2Uyb0RvYy54bWysVG1v2yAQ/j5p/wHxPbWdpmlq1am6OJkm&#10;dS9Sux9AAMdoGBiQ2N20/74D4rRdv0zT/AGffcfDPXfPcX0zdBIduHVCqwoXZzlGXFHNhNpV+OvD&#10;ZrLAyHmiGJFa8Qo/codvlm/fXPem5FPdasm4RQCiXNmbCrfemzLLHG15R9yZNlyBs9G2Ix4+7S5j&#10;lvSA3slsmufzrNeWGaspdw7+1smJlxG/aTj1n5vGcY9khSE3H1cb121Ys+U1KXeWmFbQYxrkH7Lo&#10;iFBw6AmqJp6gvRWvoDpBrXa68WdUd5luGkF55ABsivwPNvctMTxygeI4cyqT+3+w9NPhi0WCVfgC&#10;I0U6aNEDHzx6pwc0D9XpjSsh6N5AmB/gN3Q5MnXmTtNvDim9aona8Vtrdd9ywiC7IuzMnm1NOC6A&#10;bPuPmsExZO91BBoa24XSQTEQoEOXHk+dCalQ+DkvoDzn4KLgm54vLuexdRkpx93GOv+e6w4Fo8IW&#10;Oh/RyeHO+ZANKceQcJjSGyFl7L5UqIeUp5d54qWlYMEZwpzdbVfSogMJ+olPpAae52EBuSauTXHR&#10;lZTVCQ/ylqKr8OK0m5ShTGvF4vGeCJlsSFGqcCqwhqSPVpLRz6v8ar1YL2aT2XS+nszyup7cblaz&#10;yXxTXF7U5/VqVRe/AoFiVraCMa4Ch1HSxezvJHMcriTGk6hfcH1Rkk18Xpcke5lGLD+wGt+RXdRH&#10;kEQShx+2QxTiNMAF7Ww1ewTBWJ2mFm4ZMFptf2DUw8RW2H3fE8sxkh8UiC6M92jY0diOBlEUtlbY&#10;Y5TMlU/XwN5YsWsBOcla6VsQZiOiZp6yOMoZpjByON4YYcyff8eop3tt+RsAAP//AwBQSwMEFAAG&#10;AAgAAAAhACvMke/ZAAAABAEAAA8AAABkcnMvZG93bnJldi54bWxMj8FOhEAMhu8mvsOkJt7cQUhQ&#10;kGFjNB40HnD1AQpTgch0CDO7iz691YtemjR/8/X7q+3qJnWgJYyeDVxuElDEnbcj9wbeXh8urkGF&#10;iGxx8kwGPinAtj49qbC0/sgvdNjFXgmEQ4kGhhjnUuvQDeQwbPxMLNm7XxxGWZde2wWPAneTTpMk&#10;1w5Hlg8DznQ3UPex2zsDWVo8YdO09/3Xc5pNTV747tEac3623t6AirTGv2P40Rd1qMWp9Xu2QU0G&#10;pEj8nZIVeSY1WgFf5aDrSv+Xr78BAAD//wMAUEsBAi0AFAAGAAgAAAAhALaDOJL+AAAA4QEAABMA&#10;AAAAAAAAAAAAAAAAAAAAAFtDb250ZW50X1R5cGVzXS54bWxQSwECLQAUAAYACAAAACEAOP0h/9YA&#10;AACUAQAACwAAAAAAAAAAAAAAAAAvAQAAX3JlbHMvLnJlbHNQSwECLQAUAAYACAAAACEAcZLoWYUC&#10;AAAfBQAADgAAAAAAAAAAAAAAAAAuAgAAZHJzL2Uyb0RvYy54bWxQSwECLQAUAAYACAAAACEAK8yR&#10;79kAAAAEAQAADwAAAAAAAAAAAAAAAADfBAAAZHJzL2Rvd25yZXYueG1sUEsFBgAAAAAEAAQA8wAA&#10;AOUFAAAAAA==&#10;" filled="f" strokeweight=".1pt">
                <v:textbox inset="0,0,0,0">
                  <w:txbxContent>
                    <w:p w:rsidR="00A9176C" w:rsidRDefault="00A9176C">
                      <w:pPr>
                        <w:spacing w:before="56"/>
                        <w:ind w:left="57"/>
                        <w:rPr>
                          <w:b/>
                          <w:sz w:val="23"/>
                        </w:rPr>
                      </w:pPr>
                      <w:r>
                        <w:rPr>
                          <w:b/>
                          <w:sz w:val="23"/>
                        </w:rPr>
                        <w:t xml:space="preserve">3. </w:t>
                      </w:r>
                      <w:proofErr w:type="spellStart"/>
                      <w:r>
                        <w:rPr>
                          <w:b/>
                          <w:sz w:val="23"/>
                        </w:rPr>
                        <w:t>Cittadino</w:t>
                      </w:r>
                      <w:proofErr w:type="spellEnd"/>
                      <w:r>
                        <w:rPr>
                          <w:b/>
                          <w:sz w:val="23"/>
                        </w:rPr>
                        <w:t xml:space="preserve"> </w:t>
                      </w:r>
                      <w:proofErr w:type="spellStart"/>
                      <w:r>
                        <w:rPr>
                          <w:b/>
                          <w:sz w:val="23"/>
                        </w:rPr>
                        <w:t>studente</w:t>
                      </w:r>
                      <w:proofErr w:type="spellEnd"/>
                      <w:r>
                        <w:rPr>
                          <w:b/>
                          <w:sz w:val="23"/>
                        </w:rPr>
                        <w:t xml:space="preserve"> (non </w:t>
                      </w:r>
                      <w:proofErr w:type="spellStart"/>
                      <w:r>
                        <w:rPr>
                          <w:b/>
                          <w:sz w:val="23"/>
                        </w:rPr>
                        <w:t>lavoratore</w:t>
                      </w:r>
                      <w:proofErr w:type="spellEnd"/>
                      <w:r>
                        <w:rPr>
                          <w:b/>
                          <w:sz w:val="23"/>
                        </w:rPr>
                        <w:t>)</w:t>
                      </w:r>
                    </w:p>
                  </w:txbxContent>
                </v:textbox>
                <w10:anchorlock/>
              </v:shape>
            </w:pict>
          </mc:Fallback>
        </mc:AlternateContent>
      </w:r>
    </w:p>
    <w:p w:rsidR="0099030B" w:rsidRDefault="0099030B">
      <w:pPr>
        <w:pStyle w:val="Corpotesto"/>
        <w:spacing w:before="8"/>
        <w:ind w:left="0"/>
        <w:rPr>
          <w:sz w:val="24"/>
        </w:rPr>
      </w:pPr>
    </w:p>
    <w:p w:rsidR="0099030B" w:rsidRDefault="004343A3">
      <w:pPr>
        <w:spacing w:before="90" w:line="264" w:lineRule="exact"/>
        <w:ind w:left="330"/>
        <w:rPr>
          <w:i/>
          <w:sz w:val="23"/>
        </w:rPr>
      </w:pPr>
      <w:proofErr w:type="spellStart"/>
      <w:r>
        <w:rPr>
          <w:i/>
          <w:sz w:val="23"/>
        </w:rPr>
        <w:t>Documentazione</w:t>
      </w:r>
      <w:proofErr w:type="spellEnd"/>
      <w:r>
        <w:rPr>
          <w:i/>
          <w:sz w:val="23"/>
        </w:rPr>
        <w:t xml:space="preserve"> da </w:t>
      </w:r>
      <w:proofErr w:type="spellStart"/>
      <w:r>
        <w:rPr>
          <w:i/>
          <w:sz w:val="23"/>
        </w:rPr>
        <w:t>presentare</w:t>
      </w:r>
      <w:proofErr w:type="spellEnd"/>
    </w:p>
    <w:p w:rsidR="0099030B" w:rsidRPr="004343A3" w:rsidRDefault="004343A3">
      <w:pPr>
        <w:pStyle w:val="Paragrafoelenco"/>
        <w:numPr>
          <w:ilvl w:val="1"/>
          <w:numId w:val="7"/>
        </w:numPr>
        <w:tabs>
          <w:tab w:val="left" w:pos="836"/>
        </w:tabs>
        <w:ind w:right="426" w:firstLine="0"/>
        <w:rPr>
          <w:sz w:val="23"/>
          <w:lang w:val="it-IT"/>
        </w:rPr>
      </w:pPr>
      <w:r w:rsidRPr="004343A3">
        <w:rPr>
          <w:sz w:val="23"/>
          <w:lang w:val="it-IT"/>
        </w:rPr>
        <w:t>copia di un documento di identità valido per l'espatrio in corso di validità rilasciato dalle competenti autorità del Paese di cui si possiede la</w:t>
      </w:r>
      <w:r w:rsidRPr="004343A3">
        <w:rPr>
          <w:spacing w:val="-6"/>
          <w:sz w:val="23"/>
          <w:lang w:val="it-IT"/>
        </w:rPr>
        <w:t xml:space="preserve"> </w:t>
      </w:r>
      <w:r w:rsidRPr="004343A3">
        <w:rPr>
          <w:sz w:val="23"/>
          <w:lang w:val="it-IT"/>
        </w:rPr>
        <w:t>cittadinanza;*</w:t>
      </w:r>
    </w:p>
    <w:p w:rsidR="0099030B" w:rsidRPr="004343A3" w:rsidRDefault="004343A3">
      <w:pPr>
        <w:pStyle w:val="Paragrafoelenco"/>
        <w:numPr>
          <w:ilvl w:val="1"/>
          <w:numId w:val="7"/>
        </w:numPr>
        <w:tabs>
          <w:tab w:val="left" w:pos="836"/>
          <w:tab w:val="left" w:pos="5622"/>
          <w:tab w:val="left" w:pos="6052"/>
          <w:tab w:val="left" w:pos="6888"/>
          <w:tab w:val="left" w:pos="7991"/>
        </w:tabs>
        <w:spacing w:before="21"/>
        <w:ind w:right="128" w:firstLine="0"/>
        <w:rPr>
          <w:sz w:val="23"/>
          <w:lang w:val="it-IT"/>
        </w:rPr>
      </w:pPr>
      <w:r w:rsidRPr="004343A3">
        <w:rPr>
          <w:sz w:val="23"/>
          <w:lang w:val="it-IT"/>
        </w:rPr>
        <w:t xml:space="preserve">documentazione    attestante </w:t>
      </w:r>
      <w:r w:rsidRPr="004343A3">
        <w:rPr>
          <w:spacing w:val="34"/>
          <w:sz w:val="23"/>
          <w:lang w:val="it-IT"/>
        </w:rPr>
        <w:t xml:space="preserve"> </w:t>
      </w:r>
      <w:r w:rsidRPr="004343A3">
        <w:rPr>
          <w:sz w:val="23"/>
          <w:lang w:val="it-IT"/>
        </w:rPr>
        <w:t xml:space="preserve">l’iscrizione  </w:t>
      </w:r>
      <w:r w:rsidRPr="004343A3">
        <w:rPr>
          <w:spacing w:val="18"/>
          <w:sz w:val="23"/>
          <w:lang w:val="it-IT"/>
        </w:rPr>
        <w:t xml:space="preserve"> </w:t>
      </w:r>
      <w:r w:rsidRPr="004343A3">
        <w:rPr>
          <w:sz w:val="23"/>
          <w:lang w:val="it-IT"/>
        </w:rPr>
        <w:t>presso</w:t>
      </w:r>
      <w:r w:rsidRPr="004343A3">
        <w:rPr>
          <w:sz w:val="23"/>
          <w:lang w:val="it-IT"/>
        </w:rPr>
        <w:tab/>
        <w:t>un</w:t>
      </w:r>
      <w:r w:rsidRPr="004343A3">
        <w:rPr>
          <w:sz w:val="23"/>
          <w:lang w:val="it-IT"/>
        </w:rPr>
        <w:tab/>
        <w:t>istituto</w:t>
      </w:r>
      <w:r w:rsidRPr="004343A3">
        <w:rPr>
          <w:sz w:val="23"/>
          <w:lang w:val="it-IT"/>
        </w:rPr>
        <w:tab/>
        <w:t>scolastico</w:t>
      </w:r>
      <w:r w:rsidRPr="004343A3">
        <w:rPr>
          <w:sz w:val="23"/>
          <w:lang w:val="it-IT"/>
        </w:rPr>
        <w:tab/>
        <w:t>o di formazione professionale;*</w:t>
      </w:r>
    </w:p>
    <w:p w:rsidR="0099030B" w:rsidRPr="004343A3" w:rsidRDefault="004343A3">
      <w:pPr>
        <w:pStyle w:val="Paragrafoelenco"/>
        <w:numPr>
          <w:ilvl w:val="1"/>
          <w:numId w:val="7"/>
        </w:numPr>
        <w:tabs>
          <w:tab w:val="left" w:pos="836"/>
        </w:tabs>
        <w:spacing w:before="25"/>
        <w:ind w:right="287" w:firstLine="0"/>
        <w:jc w:val="both"/>
        <w:rPr>
          <w:sz w:val="23"/>
          <w:lang w:val="it-IT"/>
        </w:rPr>
      </w:pPr>
      <w:r w:rsidRPr="004343A3">
        <w:rPr>
          <w:sz w:val="23"/>
          <w:lang w:val="it-IT"/>
        </w:rPr>
        <w:t>autodichiarazione del possesso di risorse economiche sufficienti per non diventare un onere a carico dell’assistenza sociale dello Stato italiano. La somma di riferimento corrisponde all’importo dell'assegno sociale che, per il 2019 è di euro 5.889,00 lordi annui. Ai fini dell'iscrizione anagrafica è valutata anche la situazione complessiva personale</w:t>
      </w:r>
      <w:r w:rsidRPr="004343A3">
        <w:rPr>
          <w:spacing w:val="-2"/>
          <w:sz w:val="23"/>
          <w:lang w:val="it-IT"/>
        </w:rPr>
        <w:t xml:space="preserve"> </w:t>
      </w:r>
      <w:r w:rsidRPr="004343A3">
        <w:rPr>
          <w:sz w:val="23"/>
          <w:lang w:val="it-IT"/>
        </w:rPr>
        <w:t>dell'interessato:*</w:t>
      </w:r>
    </w:p>
    <w:p w:rsidR="0099030B" w:rsidRDefault="004343A3">
      <w:pPr>
        <w:pStyle w:val="Paragrafoelenco"/>
        <w:numPr>
          <w:ilvl w:val="1"/>
          <w:numId w:val="7"/>
        </w:numPr>
        <w:tabs>
          <w:tab w:val="left" w:pos="836"/>
        </w:tabs>
        <w:spacing w:before="24"/>
        <w:ind w:firstLine="0"/>
        <w:rPr>
          <w:sz w:val="23"/>
        </w:rPr>
      </w:pPr>
      <w:proofErr w:type="spellStart"/>
      <w:r>
        <w:rPr>
          <w:sz w:val="23"/>
        </w:rPr>
        <w:t>copertura</w:t>
      </w:r>
      <w:proofErr w:type="spellEnd"/>
      <w:r>
        <w:rPr>
          <w:sz w:val="23"/>
        </w:rPr>
        <w:t xml:space="preserve"> </w:t>
      </w:r>
      <w:proofErr w:type="spellStart"/>
      <w:r>
        <w:rPr>
          <w:sz w:val="23"/>
        </w:rPr>
        <w:t>dei</w:t>
      </w:r>
      <w:proofErr w:type="spellEnd"/>
      <w:r>
        <w:rPr>
          <w:sz w:val="23"/>
        </w:rPr>
        <w:t xml:space="preserve"> </w:t>
      </w:r>
      <w:proofErr w:type="spellStart"/>
      <w:r>
        <w:rPr>
          <w:sz w:val="23"/>
        </w:rPr>
        <w:t>rischi</w:t>
      </w:r>
      <w:proofErr w:type="spellEnd"/>
      <w:r>
        <w:rPr>
          <w:spacing w:val="2"/>
          <w:sz w:val="23"/>
        </w:rPr>
        <w:t xml:space="preserve"> </w:t>
      </w:r>
      <w:proofErr w:type="spellStart"/>
      <w:r>
        <w:rPr>
          <w:sz w:val="23"/>
        </w:rPr>
        <w:t>sanitari</w:t>
      </w:r>
      <w:proofErr w:type="spellEnd"/>
      <w:r>
        <w:rPr>
          <w:sz w:val="23"/>
        </w:rPr>
        <w:t>:*</w:t>
      </w:r>
    </w:p>
    <w:p w:rsidR="0099030B" w:rsidRPr="004343A3" w:rsidRDefault="004343A3">
      <w:pPr>
        <w:pStyle w:val="Paragrafoelenco"/>
        <w:numPr>
          <w:ilvl w:val="0"/>
          <w:numId w:val="6"/>
        </w:numPr>
        <w:tabs>
          <w:tab w:val="left" w:pos="741"/>
          <w:tab w:val="left" w:pos="742"/>
        </w:tabs>
        <w:spacing w:before="17"/>
        <w:rPr>
          <w:i/>
          <w:sz w:val="23"/>
          <w:lang w:val="it-IT"/>
        </w:rPr>
      </w:pPr>
      <w:r w:rsidRPr="004343A3">
        <w:rPr>
          <w:i/>
          <w:sz w:val="23"/>
          <w:lang w:val="it-IT"/>
        </w:rPr>
        <w:t>per lo studente che chiede l’iscrizione nell’anagrafe della popolazione residente</w:t>
      </w:r>
      <w:r w:rsidRPr="004343A3">
        <w:rPr>
          <w:i/>
          <w:spacing w:val="-7"/>
          <w:sz w:val="23"/>
          <w:lang w:val="it-IT"/>
        </w:rPr>
        <w:t xml:space="preserve"> </w:t>
      </w:r>
      <w:r w:rsidRPr="004343A3">
        <w:rPr>
          <w:i/>
          <w:sz w:val="23"/>
          <w:lang w:val="it-IT"/>
        </w:rPr>
        <w:t>:</w:t>
      </w:r>
    </w:p>
    <w:p w:rsidR="0099030B" w:rsidRPr="004343A3" w:rsidRDefault="004343A3">
      <w:pPr>
        <w:pStyle w:val="Corpotesto"/>
        <w:spacing w:before="4"/>
        <w:ind w:right="334"/>
        <w:jc w:val="both"/>
        <w:rPr>
          <w:lang w:val="it-IT"/>
        </w:rPr>
      </w:pPr>
      <w:r w:rsidRPr="004343A3">
        <w:rPr>
          <w:lang w:val="it-IT"/>
        </w:rPr>
        <w:t>copia di una polizza di assicurazione sanitaria che copra i rischi sanitari sul territorio nazionale e valida per almeno un anno o almeno pari al corso di studi o di formazione professionale, se inferiore all’anno o formulario</w:t>
      </w:r>
      <w:r w:rsidRPr="004343A3">
        <w:rPr>
          <w:spacing w:val="-2"/>
          <w:lang w:val="it-IT"/>
        </w:rPr>
        <w:t xml:space="preserve"> </w:t>
      </w:r>
      <w:r w:rsidRPr="004343A3">
        <w:rPr>
          <w:lang w:val="it-IT"/>
        </w:rPr>
        <w:t>comunitario;</w:t>
      </w:r>
    </w:p>
    <w:p w:rsidR="0099030B" w:rsidRPr="004343A3" w:rsidRDefault="004343A3">
      <w:pPr>
        <w:pStyle w:val="Paragrafoelenco"/>
        <w:numPr>
          <w:ilvl w:val="0"/>
          <w:numId w:val="6"/>
        </w:numPr>
        <w:tabs>
          <w:tab w:val="left" w:pos="741"/>
          <w:tab w:val="left" w:pos="742"/>
        </w:tabs>
        <w:spacing w:before="3" w:line="262" w:lineRule="exact"/>
        <w:rPr>
          <w:i/>
          <w:sz w:val="23"/>
          <w:lang w:val="it-IT"/>
        </w:rPr>
      </w:pPr>
      <w:r w:rsidRPr="004343A3">
        <w:rPr>
          <w:i/>
          <w:sz w:val="23"/>
          <w:lang w:val="it-IT"/>
        </w:rPr>
        <w:t>per lo studente che chiede l’iscrizione nello schedario della popolazione</w:t>
      </w:r>
      <w:r w:rsidRPr="004343A3">
        <w:rPr>
          <w:i/>
          <w:spacing w:val="-11"/>
          <w:sz w:val="23"/>
          <w:lang w:val="it-IT"/>
        </w:rPr>
        <w:t xml:space="preserve"> </w:t>
      </w:r>
      <w:r w:rsidRPr="004343A3">
        <w:rPr>
          <w:i/>
          <w:sz w:val="23"/>
          <w:lang w:val="it-IT"/>
        </w:rPr>
        <w:t>temporanea:</w:t>
      </w:r>
    </w:p>
    <w:p w:rsidR="0099030B" w:rsidRPr="004343A3" w:rsidRDefault="004343A3">
      <w:pPr>
        <w:pStyle w:val="Corpotesto"/>
        <w:spacing w:line="262" w:lineRule="exact"/>
        <w:rPr>
          <w:lang w:val="it-IT"/>
        </w:rPr>
      </w:pPr>
      <w:r w:rsidRPr="004343A3">
        <w:rPr>
          <w:lang w:val="it-IT"/>
        </w:rPr>
        <w:t>T.E.A.M. rilasciata dallo Stato di appartenenza o formulario comunitario;</w:t>
      </w:r>
    </w:p>
    <w:p w:rsidR="0099030B" w:rsidRPr="004343A3" w:rsidRDefault="004343A3">
      <w:pPr>
        <w:pStyle w:val="Paragrafoelenco"/>
        <w:numPr>
          <w:ilvl w:val="1"/>
          <w:numId w:val="7"/>
        </w:numPr>
        <w:tabs>
          <w:tab w:val="left" w:pos="836"/>
        </w:tabs>
        <w:spacing w:before="3"/>
        <w:ind w:right="701" w:firstLine="0"/>
        <w:rPr>
          <w:sz w:val="23"/>
          <w:lang w:val="it-IT"/>
        </w:rPr>
      </w:pPr>
      <w:r w:rsidRPr="004343A3">
        <w:rPr>
          <w:sz w:val="23"/>
          <w:lang w:val="it-IT"/>
        </w:rPr>
        <w:t>copia degli atti originali, tradotti e legalizzati, comprovanti lo stato civile e la composizione della</w:t>
      </w:r>
      <w:r w:rsidRPr="004343A3">
        <w:rPr>
          <w:spacing w:val="-3"/>
          <w:sz w:val="23"/>
          <w:lang w:val="it-IT"/>
        </w:rPr>
        <w:t xml:space="preserve"> </w:t>
      </w:r>
      <w:r w:rsidRPr="004343A3">
        <w:rPr>
          <w:sz w:val="23"/>
          <w:lang w:val="it-IT"/>
        </w:rPr>
        <w:t>famiglia.**</w:t>
      </w:r>
    </w:p>
    <w:p w:rsidR="0099030B" w:rsidRPr="004343A3" w:rsidRDefault="004343A3">
      <w:pPr>
        <w:pStyle w:val="Corpotesto"/>
        <w:spacing w:before="7"/>
        <w:ind w:left="0"/>
        <w:rPr>
          <w:sz w:val="19"/>
          <w:lang w:val="it-IT"/>
        </w:rPr>
      </w:pPr>
      <w:r>
        <w:rPr>
          <w:noProof/>
          <w:lang w:val="it-IT" w:eastAsia="it-IT" w:bidi="ar-SA"/>
        </w:rPr>
        <mc:AlternateContent>
          <mc:Choice Requires="wps">
            <w:drawing>
              <wp:anchor distT="0" distB="0" distL="0" distR="0" simplePos="0" relativeHeight="251656704" behindDoc="1" locked="0" layoutInCell="1" allowOverlap="1">
                <wp:simplePos x="0" y="0"/>
                <wp:positionH relativeFrom="page">
                  <wp:posOffset>720090</wp:posOffset>
                </wp:positionH>
                <wp:positionV relativeFrom="paragraph">
                  <wp:posOffset>168910</wp:posOffset>
                </wp:positionV>
                <wp:extent cx="6120130" cy="238760"/>
                <wp:effectExtent l="5715" t="6985" r="8255" b="1143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876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176C" w:rsidRPr="004343A3" w:rsidRDefault="00A9176C">
                            <w:pPr>
                              <w:spacing w:before="56"/>
                              <w:ind w:left="57"/>
                              <w:rPr>
                                <w:b/>
                                <w:sz w:val="23"/>
                                <w:lang w:val="it-IT"/>
                              </w:rPr>
                            </w:pPr>
                            <w:r w:rsidRPr="004343A3">
                              <w:rPr>
                                <w:b/>
                                <w:sz w:val="23"/>
                                <w:lang w:val="it-IT"/>
                              </w:rPr>
                              <w:t xml:space="preserve">4. Familiare </w:t>
                            </w:r>
                            <w:r w:rsidRPr="004343A3">
                              <w:rPr>
                                <w:b/>
                                <w:sz w:val="23"/>
                                <w:vertAlign w:val="subscript"/>
                                <w:lang w:val="it-IT"/>
                              </w:rPr>
                              <w:t>(2)</w:t>
                            </w:r>
                            <w:r w:rsidRPr="004343A3">
                              <w:rPr>
                                <w:b/>
                                <w:sz w:val="23"/>
                                <w:lang w:val="it-IT"/>
                              </w:rPr>
                              <w:t xml:space="preserve"> Ue di cittadino di cui ai punti precedenti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56.7pt;margin-top:13.3pt;width:481.9pt;height:18.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zZhgIAAB8FAAAOAAAAZHJzL2Uyb0RvYy54bWysVG1v2yAQ/j5p/wHxPbWduGlq1am6OJkm&#10;dS9Sux9AMI7RMDAgsbtp/30HxGm6fpmm+QM++46He+6e4+Z26AQ6MGO5kiXOLlKMmKSq5nJX4q+P&#10;m8kCI+uIrIlQkpX4iVl8u3z75qbXBZuqVomaGQQg0ha9LnHrnC6SxNKWdcReKM0kOBtlOuLg0+yS&#10;2pAe0DuRTNN0nvTK1NooyqyFv1V04mXAbxpG3eemscwhUWLIzYXVhHXr12R5Q4qdIbrl9JgG+Ycs&#10;OsIlHHqCqogjaG/4K6iOU6OsatwFVV2imoZTFjgAmyz9g81DSzQLXKA4Vp/KZP8fLP10+GIQr0uc&#10;YyRJBy16ZIND79SALn11em0LCHrQEOYG+A1dDkytvlf0m0VSrVoid+zOGNW3jNSQXeZ3JmdbI471&#10;INv+o6rhGLJ3KgANjel86aAYCNChS0+nzvhUKPycZ1CeGbgo+KazxdU8tC4hxbhbG+veM9Uhb5TY&#10;QOcDOjncW+ezIcUY4g+TasOFCN0XEvWQ8vQqjbyU4LV3+jBrdtuVMOhAvH7CE6iB5zzMI1fEtjEu&#10;uKKyOu5A3oJ3JV6cdpPCl2kt63C8I1xEG1IU0p8KrCHpoxVl9PM6vV4v1ot8kk/n60meVtXkbrPK&#10;J/NNdnVZzarVqsp+eQJZXrS8rpn0HEZJZ/nfSeY4XFGMJ1G/4PqiJJvwvC5J8jKNUH5gNb4Du6AP&#10;L4koDjdshyDEmYfz2tmq+gkEY1ScWrhlwGiV+YFRDxNbYvt9TwzDSHyQIDo/3qNhRmM7GkRS2Fpi&#10;h1E0Vy5eA3tt+K4F5Chrqe5AmA0PmnnO4ihnmMLA4Xhj+DE//w5Rz/fa8jcAAAD//wMAUEsDBBQA&#10;BgAIAAAAIQBn7U9U3wAAAAoBAAAPAAAAZHJzL2Rvd25yZXYueG1sTI9BTsMwEEX3SNzBGiR21KlT&#10;uTSNUyEQCxCLUHqASWySCHscxW4bOD3uCpZf8/T/m3I3O8tOZgqDJwXLRQbMUOv1QJ2Cw8fz3T2w&#10;EJE0Wk9GwbcJsKuur0ostD/TuzntY8dSCYUCFfQxjgXnoe2Nw7Dwo6F0+/STw5ji1HE94TmVO8tF&#10;lknucKC00ONoHnvTfu2PTkEuNq9Y181T9/MmclvLjW9ftFK3N/PDFlg0c/yD4aKf1KFKTo0/kg7M&#10;przMVwlVIKQEdgGy9VoAaxTIlQBelfz/C9UvAAAA//8DAFBLAQItABQABgAIAAAAIQC2gziS/gAA&#10;AOEBAAATAAAAAAAAAAAAAAAAAAAAAABbQ29udGVudF9UeXBlc10ueG1sUEsBAi0AFAAGAAgAAAAh&#10;ADj9If/WAAAAlAEAAAsAAAAAAAAAAAAAAAAALwEAAF9yZWxzLy5yZWxzUEsBAi0AFAAGAAgAAAAh&#10;AGiGnNmGAgAAHwUAAA4AAAAAAAAAAAAAAAAALgIAAGRycy9lMm9Eb2MueG1sUEsBAi0AFAAGAAgA&#10;AAAhAGftT1TfAAAACgEAAA8AAAAAAAAAAAAAAAAA4AQAAGRycy9kb3ducmV2LnhtbFBLBQYAAAAA&#10;BAAEAPMAAADsBQAAAAA=&#10;" filled="f" strokeweight=".1pt">
                <v:textbox inset="0,0,0,0">
                  <w:txbxContent>
                    <w:p w:rsidR="00A9176C" w:rsidRPr="004343A3" w:rsidRDefault="00A9176C">
                      <w:pPr>
                        <w:spacing w:before="56"/>
                        <w:ind w:left="57"/>
                        <w:rPr>
                          <w:b/>
                          <w:sz w:val="23"/>
                          <w:lang w:val="it-IT"/>
                        </w:rPr>
                      </w:pPr>
                      <w:r w:rsidRPr="004343A3">
                        <w:rPr>
                          <w:b/>
                          <w:sz w:val="23"/>
                          <w:lang w:val="it-IT"/>
                        </w:rPr>
                        <w:t xml:space="preserve">4. Familiare </w:t>
                      </w:r>
                      <w:r w:rsidRPr="004343A3">
                        <w:rPr>
                          <w:b/>
                          <w:sz w:val="23"/>
                          <w:vertAlign w:val="subscript"/>
                          <w:lang w:val="it-IT"/>
                        </w:rPr>
                        <w:t>(2)</w:t>
                      </w:r>
                      <w:r w:rsidRPr="004343A3">
                        <w:rPr>
                          <w:b/>
                          <w:sz w:val="23"/>
                          <w:lang w:val="it-IT"/>
                        </w:rPr>
                        <w:t xml:space="preserve"> Ue di cittadino di cui ai punti precedenti</w:t>
                      </w:r>
                    </w:p>
                  </w:txbxContent>
                </v:textbox>
                <w10:wrap type="topAndBottom" anchorx="page"/>
              </v:shape>
            </w:pict>
          </mc:Fallback>
        </mc:AlternateContent>
      </w:r>
    </w:p>
    <w:p w:rsidR="0099030B" w:rsidRPr="004343A3" w:rsidRDefault="0099030B">
      <w:pPr>
        <w:pStyle w:val="Corpotesto"/>
        <w:ind w:left="0"/>
        <w:rPr>
          <w:sz w:val="20"/>
          <w:lang w:val="it-IT"/>
        </w:rPr>
      </w:pPr>
    </w:p>
    <w:p w:rsidR="0099030B" w:rsidRDefault="004343A3">
      <w:pPr>
        <w:spacing w:before="207" w:line="264" w:lineRule="exact"/>
        <w:ind w:left="330"/>
        <w:rPr>
          <w:i/>
          <w:sz w:val="23"/>
        </w:rPr>
      </w:pPr>
      <w:proofErr w:type="spellStart"/>
      <w:r>
        <w:rPr>
          <w:i/>
          <w:sz w:val="23"/>
        </w:rPr>
        <w:t>Documentazione</w:t>
      </w:r>
      <w:proofErr w:type="spellEnd"/>
      <w:r>
        <w:rPr>
          <w:i/>
          <w:sz w:val="23"/>
        </w:rPr>
        <w:t xml:space="preserve"> da</w:t>
      </w:r>
      <w:r>
        <w:rPr>
          <w:i/>
          <w:spacing w:val="-20"/>
          <w:sz w:val="23"/>
        </w:rPr>
        <w:t xml:space="preserve"> </w:t>
      </w:r>
      <w:proofErr w:type="spellStart"/>
      <w:r>
        <w:rPr>
          <w:i/>
          <w:sz w:val="23"/>
        </w:rPr>
        <w:t>presentare</w:t>
      </w:r>
      <w:proofErr w:type="spellEnd"/>
    </w:p>
    <w:p w:rsidR="0099030B" w:rsidRPr="004343A3" w:rsidRDefault="004343A3">
      <w:pPr>
        <w:pStyle w:val="Paragrafoelenco"/>
        <w:numPr>
          <w:ilvl w:val="0"/>
          <w:numId w:val="5"/>
        </w:numPr>
        <w:tabs>
          <w:tab w:val="left" w:pos="580"/>
        </w:tabs>
        <w:spacing w:before="4" w:line="235" w:lineRule="auto"/>
        <w:ind w:right="415" w:firstLine="0"/>
        <w:rPr>
          <w:sz w:val="23"/>
          <w:lang w:val="it-IT"/>
        </w:rPr>
      </w:pPr>
      <w:r w:rsidRPr="004343A3">
        <w:rPr>
          <w:sz w:val="23"/>
          <w:lang w:val="it-IT"/>
        </w:rPr>
        <w:t>copia di un documento di identità valido per l'espatrio in corso di validità rilasciato dalle competenti autorità del Paese di cui si possiede la</w:t>
      </w:r>
      <w:r w:rsidRPr="004343A3">
        <w:rPr>
          <w:spacing w:val="-6"/>
          <w:sz w:val="23"/>
          <w:lang w:val="it-IT"/>
        </w:rPr>
        <w:t xml:space="preserve"> </w:t>
      </w:r>
      <w:r w:rsidRPr="004343A3">
        <w:rPr>
          <w:sz w:val="23"/>
          <w:lang w:val="it-IT"/>
        </w:rPr>
        <w:t>cittadinanza;*</w:t>
      </w:r>
    </w:p>
    <w:p w:rsidR="0099030B" w:rsidRPr="004343A3" w:rsidRDefault="004343A3">
      <w:pPr>
        <w:pStyle w:val="Paragrafoelenco"/>
        <w:numPr>
          <w:ilvl w:val="0"/>
          <w:numId w:val="5"/>
        </w:numPr>
        <w:tabs>
          <w:tab w:val="left" w:pos="580"/>
        </w:tabs>
        <w:spacing w:before="23"/>
        <w:ind w:right="366" w:firstLine="0"/>
        <w:jc w:val="both"/>
        <w:rPr>
          <w:sz w:val="23"/>
          <w:lang w:val="it-IT"/>
        </w:rPr>
      </w:pPr>
      <w:r w:rsidRPr="004343A3">
        <w:rPr>
          <w:sz w:val="23"/>
          <w:lang w:val="it-IT"/>
        </w:rPr>
        <w:t>copia degli atti originali, in regola con le norme sulla traduzione e la legalizzazione, di soggiorno (ad es. certificato di matrimonio per il coniuge, certificato di nascita con paternità e maternità per l’ascendente o il discendente);*</w:t>
      </w:r>
    </w:p>
    <w:p w:rsidR="0099030B" w:rsidRDefault="004343A3">
      <w:pPr>
        <w:pStyle w:val="Paragrafoelenco"/>
        <w:numPr>
          <w:ilvl w:val="0"/>
          <w:numId w:val="5"/>
        </w:numPr>
        <w:tabs>
          <w:tab w:val="left" w:pos="650"/>
        </w:tabs>
        <w:spacing w:before="25"/>
        <w:ind w:right="123" w:firstLine="0"/>
        <w:rPr>
          <w:sz w:val="23"/>
        </w:rPr>
      </w:pPr>
      <w:r w:rsidRPr="004343A3">
        <w:rPr>
          <w:sz w:val="23"/>
          <w:lang w:val="it-IT"/>
        </w:rPr>
        <w:t xml:space="preserve">documentazione comprovante la qualità di lavoratore subordinato o autonomo del cittadino dell'Unione che prende in carico il familiare di cui all'art. </w:t>
      </w:r>
      <w:r>
        <w:rPr>
          <w:sz w:val="23"/>
        </w:rPr>
        <w:t xml:space="preserve">2 </w:t>
      </w:r>
      <w:proofErr w:type="spellStart"/>
      <w:r>
        <w:rPr>
          <w:sz w:val="23"/>
        </w:rPr>
        <w:t>D.Lgs</w:t>
      </w:r>
      <w:proofErr w:type="spellEnd"/>
      <w:r>
        <w:rPr>
          <w:sz w:val="23"/>
        </w:rPr>
        <w:t xml:space="preserve"> 30/2007</w:t>
      </w:r>
      <w:r>
        <w:rPr>
          <w:spacing w:val="-22"/>
          <w:sz w:val="23"/>
        </w:rPr>
        <w:t xml:space="preserve"> </w:t>
      </w:r>
      <w:r>
        <w:rPr>
          <w:sz w:val="23"/>
        </w:rPr>
        <w:t>*</w:t>
      </w:r>
      <w:proofErr w:type="spellStart"/>
      <w:r>
        <w:rPr>
          <w:sz w:val="23"/>
        </w:rPr>
        <w:t>oppure</w:t>
      </w:r>
      <w:proofErr w:type="spellEnd"/>
    </w:p>
    <w:p w:rsidR="0099030B" w:rsidRDefault="004343A3">
      <w:pPr>
        <w:pStyle w:val="Paragrafoelenco"/>
        <w:numPr>
          <w:ilvl w:val="0"/>
          <w:numId w:val="5"/>
        </w:numPr>
        <w:tabs>
          <w:tab w:val="left" w:pos="606"/>
        </w:tabs>
        <w:spacing w:before="25"/>
        <w:ind w:right="112" w:firstLine="0"/>
        <w:jc w:val="both"/>
        <w:rPr>
          <w:sz w:val="23"/>
          <w:lang w:val="it-IT"/>
        </w:rPr>
      </w:pPr>
      <w:r w:rsidRPr="004343A3">
        <w:rPr>
          <w:sz w:val="23"/>
          <w:lang w:val="it-IT"/>
        </w:rPr>
        <w:t>autodichiarazione da parte dello stesso del possesso di risorse economiche sufficienti affinché il familiare non diventi un onere a carico dell’assistenza sociale dello Stato e copia di polizza di assicurazione sanitaria privata a favore del familiare che copra i rischi sanitari sul territorio nazionale, valida per almeno un anno, o, alternativamente, copia di uno dei seguenti formulari rilasciati dallo Stato di provenienza: E106, E120, E121 (o E 33), E109 (o E 37), S1, oppure iscrizione volontaria al servizio sanitario italiano</w:t>
      </w:r>
      <w:r w:rsidRPr="004343A3">
        <w:rPr>
          <w:spacing w:val="55"/>
          <w:sz w:val="23"/>
          <w:lang w:val="it-IT"/>
        </w:rPr>
        <w:t xml:space="preserve"> </w:t>
      </w:r>
      <w:r w:rsidRPr="004343A3">
        <w:rPr>
          <w:sz w:val="23"/>
          <w:lang w:val="it-IT"/>
        </w:rPr>
        <w:t>*</w:t>
      </w:r>
    </w:p>
    <w:p w:rsidR="00D369D2" w:rsidRPr="00D369D2" w:rsidRDefault="00D369D2" w:rsidP="00D369D2">
      <w:pPr>
        <w:tabs>
          <w:tab w:val="left" w:pos="606"/>
        </w:tabs>
        <w:spacing w:before="25"/>
        <w:ind w:left="330" w:right="112"/>
        <w:jc w:val="both"/>
        <w:rPr>
          <w:sz w:val="23"/>
          <w:lang w:val="it-IT"/>
        </w:rPr>
      </w:pPr>
    </w:p>
    <w:tbl>
      <w:tblPr>
        <w:tblStyle w:val="TableNormal1"/>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5336"/>
        <w:gridCol w:w="3828"/>
      </w:tblGrid>
      <w:tr w:rsidR="00D369D2" w:rsidRPr="00703232" w:rsidTr="00F906B1">
        <w:trPr>
          <w:trHeight w:val="124"/>
        </w:trPr>
        <w:tc>
          <w:tcPr>
            <w:tcW w:w="9607" w:type="dxa"/>
            <w:gridSpan w:val="3"/>
            <w:shd w:val="clear" w:color="auto" w:fill="E5E5E5"/>
          </w:tcPr>
          <w:p w:rsidR="00D369D2" w:rsidRPr="00D369D2" w:rsidRDefault="00D369D2" w:rsidP="00D369D2">
            <w:pPr>
              <w:rPr>
                <w:rFonts w:eastAsia="Arial MT" w:hAnsi="Arial MT" w:cs="Arial MT"/>
                <w:sz w:val="6"/>
                <w:lang w:val="it-IT" w:bidi="ar-SA"/>
              </w:rPr>
            </w:pPr>
          </w:p>
        </w:tc>
      </w:tr>
      <w:tr w:rsidR="00D369D2" w:rsidRPr="00703232" w:rsidTr="00F906B1">
        <w:trPr>
          <w:trHeight w:val="332"/>
        </w:trPr>
        <w:tc>
          <w:tcPr>
            <w:tcW w:w="9607" w:type="dxa"/>
            <w:gridSpan w:val="3"/>
            <w:shd w:val="clear" w:color="auto" w:fill="E5E5E5"/>
          </w:tcPr>
          <w:p w:rsidR="00D369D2" w:rsidRPr="00D369D2" w:rsidRDefault="00D369D2" w:rsidP="00D369D2">
            <w:pPr>
              <w:spacing w:before="18"/>
              <w:ind w:left="800" w:right="225"/>
              <w:jc w:val="center"/>
              <w:rPr>
                <w:rFonts w:ascii="Arial" w:eastAsia="Arial MT" w:hAnsi="Arial MT" w:cs="Arial MT"/>
                <w:b/>
                <w:sz w:val="16"/>
                <w:szCs w:val="16"/>
                <w:lang w:val="it-IT" w:bidi="ar-SA"/>
              </w:rPr>
            </w:pPr>
            <w:r w:rsidRPr="00D369D2">
              <w:rPr>
                <w:rFonts w:ascii="Arial" w:eastAsia="Arial MT" w:hAnsi="Arial MT" w:cs="Arial MT"/>
                <w:b/>
                <w:sz w:val="16"/>
                <w:szCs w:val="16"/>
                <w:lang w:val="it-IT" w:bidi="ar-SA"/>
              </w:rPr>
              <w:t>CITTADINI</w:t>
            </w:r>
            <w:r w:rsidRPr="00D369D2">
              <w:rPr>
                <w:rFonts w:ascii="Arial" w:eastAsia="Arial MT" w:hAnsi="Arial MT" w:cs="Arial MT"/>
                <w:b/>
                <w:spacing w:val="-3"/>
                <w:sz w:val="16"/>
                <w:szCs w:val="16"/>
                <w:lang w:val="it-IT" w:bidi="ar-SA"/>
              </w:rPr>
              <w:t xml:space="preserve"> </w:t>
            </w:r>
            <w:r w:rsidRPr="00D369D2">
              <w:rPr>
                <w:rFonts w:ascii="Arial" w:eastAsia="Arial MT" w:hAnsi="Arial MT" w:cs="Arial MT"/>
                <w:b/>
                <w:sz w:val="16"/>
                <w:szCs w:val="16"/>
                <w:lang w:val="it-IT" w:bidi="ar-SA"/>
              </w:rPr>
              <w:t>UNIONI</w:t>
            </w:r>
            <w:r w:rsidRPr="00D369D2">
              <w:rPr>
                <w:rFonts w:ascii="Arial" w:eastAsia="Arial MT" w:hAnsi="Arial MT" w:cs="Arial MT"/>
                <w:b/>
                <w:spacing w:val="-3"/>
                <w:sz w:val="16"/>
                <w:szCs w:val="16"/>
                <w:lang w:val="it-IT" w:bidi="ar-SA"/>
              </w:rPr>
              <w:t xml:space="preserve"> </w:t>
            </w:r>
            <w:r w:rsidRPr="00D369D2">
              <w:rPr>
                <w:rFonts w:ascii="Arial" w:eastAsia="Arial MT" w:hAnsi="Arial MT" w:cs="Arial MT"/>
                <w:b/>
                <w:sz w:val="16"/>
                <w:szCs w:val="16"/>
                <w:lang w:val="it-IT" w:bidi="ar-SA"/>
              </w:rPr>
              <w:t>EUROPEA TABELLA</w:t>
            </w:r>
            <w:r w:rsidRPr="00D369D2">
              <w:rPr>
                <w:rFonts w:ascii="Arial" w:eastAsia="Arial MT" w:hAnsi="Arial MT" w:cs="Arial MT"/>
                <w:b/>
                <w:spacing w:val="-4"/>
                <w:sz w:val="16"/>
                <w:szCs w:val="16"/>
                <w:lang w:val="it-IT" w:bidi="ar-SA"/>
              </w:rPr>
              <w:t xml:space="preserve"> </w:t>
            </w:r>
            <w:r w:rsidRPr="00D369D2">
              <w:rPr>
                <w:rFonts w:ascii="Arial" w:eastAsia="Arial MT" w:hAnsi="Arial MT" w:cs="Arial MT"/>
                <w:b/>
                <w:sz w:val="16"/>
                <w:szCs w:val="16"/>
                <w:lang w:val="it-IT" w:bidi="ar-SA"/>
              </w:rPr>
              <w:t>AGGIORNATA</w:t>
            </w:r>
            <w:r w:rsidRPr="00D369D2">
              <w:rPr>
                <w:rFonts w:ascii="Arial" w:eastAsia="Arial MT" w:hAnsi="Arial MT" w:cs="Arial MT"/>
                <w:b/>
                <w:spacing w:val="-4"/>
                <w:sz w:val="16"/>
                <w:szCs w:val="16"/>
                <w:lang w:val="it-IT" w:bidi="ar-SA"/>
              </w:rPr>
              <w:t xml:space="preserve"> </w:t>
            </w:r>
            <w:r w:rsidRPr="00D369D2">
              <w:rPr>
                <w:rFonts w:ascii="Arial" w:eastAsia="Arial MT" w:hAnsi="Arial MT" w:cs="Arial MT"/>
                <w:b/>
                <w:sz w:val="16"/>
                <w:szCs w:val="16"/>
                <w:lang w:val="it-IT" w:bidi="ar-SA"/>
              </w:rPr>
              <w:t>RISORSE</w:t>
            </w:r>
            <w:r w:rsidRPr="00D369D2">
              <w:rPr>
                <w:rFonts w:ascii="Arial" w:eastAsia="Arial MT" w:hAnsi="Arial MT" w:cs="Arial MT"/>
                <w:b/>
                <w:spacing w:val="-3"/>
                <w:sz w:val="16"/>
                <w:szCs w:val="16"/>
                <w:lang w:val="it-IT" w:bidi="ar-SA"/>
              </w:rPr>
              <w:t xml:space="preserve"> </w:t>
            </w:r>
            <w:r w:rsidRPr="00D369D2">
              <w:rPr>
                <w:rFonts w:ascii="Arial" w:eastAsia="Arial MT" w:hAnsi="Arial MT" w:cs="Arial MT"/>
                <w:b/>
                <w:sz w:val="16"/>
                <w:szCs w:val="16"/>
                <w:lang w:val="it-IT" w:bidi="ar-SA"/>
              </w:rPr>
              <w:t>ECONOMICHE</w:t>
            </w:r>
          </w:p>
        </w:tc>
      </w:tr>
      <w:tr w:rsidR="00D369D2" w:rsidRPr="00D369D2" w:rsidTr="00F906B1">
        <w:trPr>
          <w:trHeight w:val="563"/>
        </w:trPr>
        <w:tc>
          <w:tcPr>
            <w:tcW w:w="9607" w:type="dxa"/>
            <w:gridSpan w:val="3"/>
            <w:shd w:val="clear" w:color="auto" w:fill="E5E5E5"/>
          </w:tcPr>
          <w:p w:rsidR="00D369D2" w:rsidRPr="00D369D2" w:rsidRDefault="00D369D2" w:rsidP="00D369D2">
            <w:pPr>
              <w:spacing w:before="118"/>
              <w:ind w:left="233" w:right="225"/>
              <w:jc w:val="center"/>
              <w:rPr>
                <w:rFonts w:ascii="Arial" w:eastAsia="Arial MT" w:hAnsi="Arial MT" w:cs="Arial MT"/>
                <w:b/>
                <w:sz w:val="16"/>
                <w:szCs w:val="16"/>
                <w:lang w:val="it-IT" w:bidi="ar-SA"/>
              </w:rPr>
            </w:pPr>
            <w:r w:rsidRPr="00D369D2">
              <w:rPr>
                <w:rFonts w:ascii="Arial" w:eastAsia="Arial MT" w:hAnsi="Arial MT" w:cs="Arial MT"/>
                <w:b/>
                <w:sz w:val="16"/>
                <w:szCs w:val="16"/>
                <w:lang w:val="it-IT" w:bidi="ar-SA"/>
              </w:rPr>
              <w:t>ANNO</w:t>
            </w:r>
            <w:r w:rsidRPr="00D369D2">
              <w:rPr>
                <w:rFonts w:ascii="Arial" w:eastAsia="Arial MT" w:hAnsi="Arial MT" w:cs="Arial MT"/>
                <w:b/>
                <w:spacing w:val="98"/>
                <w:sz w:val="16"/>
                <w:szCs w:val="16"/>
                <w:lang w:val="it-IT" w:bidi="ar-SA"/>
              </w:rPr>
              <w:t xml:space="preserve"> </w:t>
            </w:r>
            <w:r w:rsidRPr="00D369D2">
              <w:rPr>
                <w:rFonts w:ascii="Arial" w:eastAsia="Arial MT" w:hAnsi="Arial MT" w:cs="Arial MT"/>
                <w:b/>
                <w:sz w:val="16"/>
                <w:szCs w:val="16"/>
                <w:lang w:val="it-IT" w:bidi="ar-SA"/>
              </w:rPr>
              <w:t xml:space="preserve">2022 </w:t>
            </w:r>
            <w:r w:rsidRPr="00D369D2">
              <w:rPr>
                <w:rFonts w:ascii="Arial" w:eastAsia="Arial MT" w:hAnsi="Arial" w:cs="Arial MT"/>
                <w:b/>
                <w:sz w:val="16"/>
                <w:szCs w:val="16"/>
                <w:lang w:val="it-IT" w:bidi="ar-SA"/>
              </w:rPr>
              <w:t>assegno</w:t>
            </w:r>
            <w:r w:rsidRPr="00D369D2">
              <w:rPr>
                <w:rFonts w:ascii="Arial" w:eastAsia="Arial MT" w:hAnsi="Arial" w:cs="Arial MT"/>
                <w:b/>
                <w:spacing w:val="-2"/>
                <w:sz w:val="16"/>
                <w:szCs w:val="16"/>
                <w:lang w:val="it-IT" w:bidi="ar-SA"/>
              </w:rPr>
              <w:t xml:space="preserve"> </w:t>
            </w:r>
            <w:r w:rsidRPr="00D369D2">
              <w:rPr>
                <w:rFonts w:ascii="Arial" w:eastAsia="Arial MT" w:hAnsi="Arial" w:cs="Arial MT"/>
                <w:b/>
                <w:sz w:val="16"/>
                <w:szCs w:val="16"/>
                <w:lang w:val="it-IT" w:bidi="ar-SA"/>
              </w:rPr>
              <w:t>sociale:</w:t>
            </w:r>
            <w:r w:rsidRPr="00D369D2">
              <w:rPr>
                <w:rFonts w:ascii="Arial" w:eastAsia="Arial MT" w:hAnsi="Arial" w:cs="Arial MT"/>
                <w:b/>
                <w:spacing w:val="-3"/>
                <w:sz w:val="16"/>
                <w:szCs w:val="16"/>
                <w:lang w:val="it-IT" w:bidi="ar-SA"/>
              </w:rPr>
              <w:t xml:space="preserve"> </w:t>
            </w:r>
            <w:r w:rsidRPr="00D369D2">
              <w:rPr>
                <w:rFonts w:ascii="Arial" w:eastAsia="Arial MT" w:hAnsi="Arial" w:cs="Arial MT"/>
                <w:b/>
                <w:sz w:val="16"/>
                <w:szCs w:val="16"/>
                <w:lang w:val="it-IT" w:bidi="ar-SA"/>
              </w:rPr>
              <w:t>annuo</w:t>
            </w:r>
            <w:r w:rsidRPr="00D369D2">
              <w:rPr>
                <w:rFonts w:ascii="Arial" w:eastAsia="Arial MT" w:hAnsi="Arial" w:cs="Arial MT"/>
                <w:b/>
                <w:spacing w:val="-2"/>
                <w:sz w:val="16"/>
                <w:szCs w:val="16"/>
                <w:lang w:val="it-IT" w:bidi="ar-SA"/>
              </w:rPr>
              <w:t xml:space="preserve"> </w:t>
            </w:r>
            <w:r w:rsidRPr="00D369D2">
              <w:rPr>
                <w:rFonts w:ascii="Arial" w:eastAsia="Arial MT" w:hAnsi="Arial" w:cs="Arial MT"/>
                <w:b/>
                <w:color w:val="1F497C"/>
                <w:sz w:val="16"/>
                <w:szCs w:val="16"/>
                <w:lang w:val="it-IT" w:bidi="ar-SA"/>
              </w:rPr>
              <w:t>€</w:t>
            </w:r>
            <w:r w:rsidRPr="00D369D2">
              <w:rPr>
                <w:rFonts w:ascii="Arial" w:eastAsia="Arial MT" w:hAnsi="Arial" w:cs="Arial MT"/>
                <w:b/>
                <w:color w:val="1F497C"/>
                <w:spacing w:val="-3"/>
                <w:sz w:val="16"/>
                <w:szCs w:val="16"/>
                <w:lang w:val="it-IT" w:bidi="ar-SA"/>
              </w:rPr>
              <w:t xml:space="preserve"> </w:t>
            </w:r>
            <w:r w:rsidRPr="00D369D2">
              <w:rPr>
                <w:rFonts w:ascii="Arial" w:eastAsia="Arial MT" w:hAnsi="Arial" w:cs="Arial MT"/>
                <w:b/>
                <w:color w:val="1F497C"/>
                <w:sz w:val="16"/>
                <w:szCs w:val="16"/>
                <w:lang w:val="it-IT" w:bidi="ar-SA"/>
              </w:rPr>
              <w:t>6.079,45</w:t>
            </w:r>
            <w:r w:rsidRPr="00D369D2">
              <w:rPr>
                <w:rFonts w:ascii="Arial" w:eastAsia="Arial MT" w:hAnsi="Arial" w:cs="Arial MT"/>
                <w:b/>
                <w:sz w:val="16"/>
                <w:szCs w:val="16"/>
                <w:lang w:val="it-IT" w:bidi="ar-SA"/>
              </w:rPr>
              <w:t>;</w:t>
            </w:r>
            <w:r w:rsidRPr="00D369D2">
              <w:rPr>
                <w:rFonts w:ascii="Arial" w:eastAsia="Arial MT" w:hAnsi="Arial" w:cs="Arial MT"/>
                <w:b/>
                <w:spacing w:val="-3"/>
                <w:sz w:val="16"/>
                <w:szCs w:val="16"/>
                <w:lang w:val="it-IT" w:bidi="ar-SA"/>
              </w:rPr>
              <w:t xml:space="preserve"> </w:t>
            </w:r>
            <w:r w:rsidRPr="00D369D2">
              <w:rPr>
                <w:rFonts w:ascii="Arial" w:eastAsia="Arial MT" w:hAnsi="Arial" w:cs="Arial MT"/>
                <w:b/>
                <w:sz w:val="16"/>
                <w:szCs w:val="16"/>
                <w:lang w:val="it-IT" w:bidi="ar-SA"/>
              </w:rPr>
              <w:t>mensile</w:t>
            </w:r>
            <w:r w:rsidRPr="00D369D2">
              <w:rPr>
                <w:rFonts w:ascii="Arial" w:eastAsia="Arial MT" w:hAnsi="Arial" w:cs="Arial MT"/>
                <w:b/>
                <w:spacing w:val="-4"/>
                <w:sz w:val="16"/>
                <w:szCs w:val="16"/>
                <w:lang w:val="it-IT" w:bidi="ar-SA"/>
              </w:rPr>
              <w:t xml:space="preserve"> </w:t>
            </w:r>
            <w:r w:rsidRPr="00D369D2">
              <w:rPr>
                <w:rFonts w:ascii="Arial" w:eastAsia="Arial MT" w:hAnsi="Arial" w:cs="Arial MT"/>
                <w:b/>
                <w:color w:val="1F497C"/>
                <w:sz w:val="16"/>
                <w:szCs w:val="16"/>
                <w:lang w:val="it-IT" w:bidi="ar-SA"/>
              </w:rPr>
              <w:t>€</w:t>
            </w:r>
            <w:r w:rsidRPr="00D369D2">
              <w:rPr>
                <w:rFonts w:ascii="Arial" w:eastAsia="Arial MT" w:hAnsi="Arial" w:cs="Arial MT"/>
                <w:b/>
                <w:color w:val="1F497C"/>
                <w:spacing w:val="-2"/>
                <w:sz w:val="16"/>
                <w:szCs w:val="16"/>
                <w:lang w:val="it-IT" w:bidi="ar-SA"/>
              </w:rPr>
              <w:t xml:space="preserve"> </w:t>
            </w:r>
            <w:r w:rsidRPr="00D369D2">
              <w:rPr>
                <w:rFonts w:ascii="Arial" w:eastAsia="Arial MT" w:hAnsi="Arial" w:cs="Arial MT"/>
                <w:b/>
                <w:color w:val="1F497C"/>
                <w:sz w:val="16"/>
                <w:szCs w:val="16"/>
                <w:lang w:val="it-IT" w:bidi="ar-SA"/>
              </w:rPr>
              <w:t>467,65</w:t>
            </w:r>
          </w:p>
          <w:p w:rsidR="00D369D2" w:rsidRPr="00D369D2" w:rsidRDefault="00D369D2" w:rsidP="00D369D2">
            <w:pPr>
              <w:spacing w:before="61"/>
              <w:ind w:left="233" w:right="225"/>
              <w:jc w:val="center"/>
              <w:rPr>
                <w:rFonts w:ascii="Arial" w:eastAsia="Arial MT" w:hAnsi="Arial MT" w:cs="Arial MT"/>
                <w:b/>
                <w:sz w:val="16"/>
                <w:szCs w:val="16"/>
                <w:lang w:val="it-IT" w:bidi="ar-SA"/>
              </w:rPr>
            </w:pPr>
            <w:r w:rsidRPr="00D369D2">
              <w:rPr>
                <w:rFonts w:ascii="Arial" w:eastAsia="Arial MT" w:hAnsi="Arial MT" w:cs="Arial MT"/>
                <w:b/>
                <w:sz w:val="16"/>
                <w:szCs w:val="16"/>
                <w:lang w:val="it-IT" w:bidi="ar-SA"/>
              </w:rPr>
              <w:t>Circolare</w:t>
            </w:r>
            <w:r w:rsidRPr="00D369D2">
              <w:rPr>
                <w:rFonts w:ascii="Arial" w:eastAsia="Arial MT" w:hAnsi="Arial MT" w:cs="Arial MT"/>
                <w:b/>
                <w:spacing w:val="-4"/>
                <w:sz w:val="16"/>
                <w:szCs w:val="16"/>
                <w:lang w:val="it-IT" w:bidi="ar-SA"/>
              </w:rPr>
              <w:t xml:space="preserve"> </w:t>
            </w:r>
            <w:r w:rsidRPr="00D369D2">
              <w:rPr>
                <w:rFonts w:ascii="Arial" w:eastAsia="Arial MT" w:hAnsi="Arial MT" w:cs="Arial MT"/>
                <w:b/>
                <w:sz w:val="16"/>
                <w:szCs w:val="16"/>
                <w:lang w:val="it-IT" w:bidi="ar-SA"/>
              </w:rPr>
              <w:t>INPS</w:t>
            </w:r>
            <w:r w:rsidRPr="00D369D2">
              <w:rPr>
                <w:rFonts w:ascii="Arial" w:eastAsia="Arial MT" w:hAnsi="Arial MT" w:cs="Arial MT"/>
                <w:b/>
                <w:spacing w:val="-2"/>
                <w:sz w:val="16"/>
                <w:szCs w:val="16"/>
                <w:lang w:val="it-IT" w:bidi="ar-SA"/>
              </w:rPr>
              <w:t xml:space="preserve"> </w:t>
            </w:r>
            <w:r w:rsidRPr="00D369D2">
              <w:rPr>
                <w:rFonts w:ascii="Arial" w:eastAsia="Arial MT" w:hAnsi="Arial MT" w:cs="Arial MT"/>
                <w:b/>
                <w:sz w:val="16"/>
                <w:szCs w:val="16"/>
                <w:lang w:val="it-IT" w:bidi="ar-SA"/>
              </w:rPr>
              <w:t>n.</w:t>
            </w:r>
            <w:r w:rsidRPr="00D369D2">
              <w:rPr>
                <w:rFonts w:ascii="Arial" w:eastAsia="Arial MT" w:hAnsi="Arial MT" w:cs="Arial MT"/>
                <w:b/>
                <w:spacing w:val="-1"/>
                <w:sz w:val="16"/>
                <w:szCs w:val="16"/>
                <w:lang w:val="it-IT" w:bidi="ar-SA"/>
              </w:rPr>
              <w:t xml:space="preserve"> </w:t>
            </w:r>
            <w:r w:rsidRPr="00D369D2">
              <w:rPr>
                <w:rFonts w:ascii="Arial" w:eastAsia="Arial MT" w:hAnsi="Arial MT" w:cs="Arial MT"/>
                <w:b/>
                <w:sz w:val="16"/>
                <w:szCs w:val="16"/>
                <w:lang w:val="it-IT" w:bidi="ar-SA"/>
              </w:rPr>
              <w:t>197</w:t>
            </w:r>
            <w:r w:rsidRPr="00D369D2">
              <w:rPr>
                <w:rFonts w:ascii="Arial" w:eastAsia="Arial MT" w:hAnsi="Arial MT" w:cs="Arial MT"/>
                <w:b/>
                <w:spacing w:val="-3"/>
                <w:sz w:val="16"/>
                <w:szCs w:val="16"/>
                <w:lang w:val="it-IT" w:bidi="ar-SA"/>
              </w:rPr>
              <w:t xml:space="preserve"> </w:t>
            </w:r>
            <w:r w:rsidRPr="00D369D2">
              <w:rPr>
                <w:rFonts w:ascii="Arial" w:eastAsia="Arial MT" w:hAnsi="Arial MT" w:cs="Arial MT"/>
                <w:b/>
                <w:sz w:val="16"/>
                <w:szCs w:val="16"/>
                <w:lang w:val="it-IT" w:bidi="ar-SA"/>
              </w:rPr>
              <w:t>del</w:t>
            </w:r>
            <w:r w:rsidRPr="00D369D2">
              <w:rPr>
                <w:rFonts w:ascii="Arial" w:eastAsia="Arial MT" w:hAnsi="Arial MT" w:cs="Arial MT"/>
                <w:b/>
                <w:spacing w:val="-2"/>
                <w:sz w:val="16"/>
                <w:szCs w:val="16"/>
                <w:lang w:val="it-IT" w:bidi="ar-SA"/>
              </w:rPr>
              <w:t xml:space="preserve"> </w:t>
            </w:r>
            <w:r w:rsidRPr="00D369D2">
              <w:rPr>
                <w:rFonts w:ascii="Arial" w:eastAsia="Arial MT" w:hAnsi="Arial MT" w:cs="Arial MT"/>
                <w:b/>
                <w:sz w:val="16"/>
                <w:szCs w:val="16"/>
                <w:lang w:val="it-IT" w:bidi="ar-SA"/>
              </w:rPr>
              <w:t>23-12-2021</w:t>
            </w:r>
          </w:p>
        </w:tc>
      </w:tr>
      <w:tr w:rsidR="00D369D2" w:rsidRPr="00703232" w:rsidTr="00F906B1">
        <w:trPr>
          <w:trHeight w:val="263"/>
        </w:trPr>
        <w:tc>
          <w:tcPr>
            <w:tcW w:w="5779" w:type="dxa"/>
            <w:gridSpan w:val="2"/>
            <w:shd w:val="clear" w:color="auto" w:fill="E5E5E5"/>
          </w:tcPr>
          <w:p w:rsidR="00D369D2" w:rsidRPr="00D369D2" w:rsidRDefault="00D369D2" w:rsidP="00D369D2">
            <w:pPr>
              <w:spacing w:line="321" w:lineRule="exact"/>
              <w:ind w:left="1415" w:right="1406"/>
              <w:jc w:val="center"/>
              <w:rPr>
                <w:rFonts w:ascii="Arial MT" w:eastAsia="Arial MT" w:hAnsi="Arial MT" w:cs="Arial MT"/>
                <w:sz w:val="16"/>
                <w:szCs w:val="16"/>
                <w:lang w:val="it-IT" w:bidi="ar-SA"/>
              </w:rPr>
            </w:pPr>
            <w:r w:rsidRPr="00D369D2">
              <w:rPr>
                <w:rFonts w:ascii="Arial MT" w:eastAsia="Arial MT" w:hAnsi="Arial MT" w:cs="Arial MT"/>
                <w:sz w:val="16"/>
                <w:szCs w:val="16"/>
                <w:lang w:val="it-IT" w:bidi="ar-SA"/>
              </w:rPr>
              <w:t>Numero</w:t>
            </w:r>
            <w:r w:rsidRPr="00D369D2">
              <w:rPr>
                <w:rFonts w:ascii="Arial MT" w:eastAsia="Arial MT" w:hAnsi="Arial MT" w:cs="Arial MT"/>
                <w:spacing w:val="-3"/>
                <w:sz w:val="16"/>
                <w:szCs w:val="16"/>
                <w:lang w:val="it-IT" w:bidi="ar-SA"/>
              </w:rPr>
              <w:t xml:space="preserve"> </w:t>
            </w:r>
            <w:r w:rsidRPr="00D369D2">
              <w:rPr>
                <w:rFonts w:ascii="Arial MT" w:eastAsia="Arial MT" w:hAnsi="Arial MT" w:cs="Arial MT"/>
                <w:sz w:val="16"/>
                <w:szCs w:val="16"/>
                <w:lang w:val="it-IT" w:bidi="ar-SA"/>
              </w:rPr>
              <w:t>familiari e</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riferimento</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parametro</w:t>
            </w:r>
          </w:p>
        </w:tc>
        <w:tc>
          <w:tcPr>
            <w:tcW w:w="3828" w:type="dxa"/>
            <w:shd w:val="clear" w:color="auto" w:fill="E5E5E5"/>
          </w:tcPr>
          <w:p w:rsidR="00D369D2" w:rsidRPr="00D369D2" w:rsidRDefault="00D369D2" w:rsidP="00D369D2">
            <w:pPr>
              <w:ind w:left="947" w:right="470" w:hanging="452"/>
              <w:rPr>
                <w:rFonts w:ascii="Arial MT" w:eastAsia="Arial MT" w:hAnsi="Arial MT" w:cs="Arial MT"/>
                <w:sz w:val="16"/>
                <w:szCs w:val="16"/>
                <w:lang w:val="it-IT" w:bidi="ar-SA"/>
              </w:rPr>
            </w:pPr>
            <w:r w:rsidRPr="00D369D2">
              <w:rPr>
                <w:rFonts w:ascii="Arial MT" w:eastAsia="Arial MT" w:hAnsi="Arial MT" w:cs="Arial MT"/>
                <w:sz w:val="16"/>
                <w:szCs w:val="16"/>
                <w:lang w:val="it-IT" w:bidi="ar-SA"/>
              </w:rPr>
              <w:t>Ammontare del reddito</w:t>
            </w:r>
            <w:r w:rsidRPr="00D369D2">
              <w:rPr>
                <w:rFonts w:ascii="Arial MT" w:eastAsia="Arial MT" w:hAnsi="Arial MT" w:cs="Arial MT"/>
                <w:spacing w:val="-75"/>
                <w:sz w:val="16"/>
                <w:szCs w:val="16"/>
                <w:lang w:val="it-IT" w:bidi="ar-SA"/>
              </w:rPr>
              <w:t xml:space="preserve"> </w:t>
            </w:r>
            <w:r w:rsidRPr="00D369D2">
              <w:rPr>
                <w:rFonts w:ascii="Arial MT" w:eastAsia="Arial MT" w:hAnsi="Arial MT" w:cs="Arial MT"/>
                <w:sz w:val="16"/>
                <w:szCs w:val="16"/>
                <w:lang w:val="it-IT" w:bidi="ar-SA"/>
              </w:rPr>
              <w:t>per</w:t>
            </w:r>
            <w:r w:rsidRPr="00D369D2">
              <w:rPr>
                <w:rFonts w:ascii="Arial MT" w:eastAsia="Arial MT" w:hAnsi="Arial MT" w:cs="Arial MT"/>
                <w:spacing w:val="-1"/>
                <w:sz w:val="16"/>
                <w:szCs w:val="16"/>
                <w:lang w:val="it-IT" w:bidi="ar-SA"/>
              </w:rPr>
              <w:t xml:space="preserve"> </w:t>
            </w:r>
            <w:r w:rsidRPr="00D369D2">
              <w:rPr>
                <w:rFonts w:ascii="Arial MT" w:eastAsia="Arial MT" w:hAnsi="Arial MT" w:cs="Arial MT"/>
                <w:sz w:val="16"/>
                <w:szCs w:val="16"/>
                <w:lang w:val="it-IT" w:bidi="ar-SA"/>
              </w:rPr>
              <w:t>l’anno 2022</w:t>
            </w:r>
          </w:p>
        </w:tc>
      </w:tr>
      <w:tr w:rsidR="00D369D2" w:rsidRPr="00D369D2" w:rsidTr="00F906B1">
        <w:trPr>
          <w:trHeight w:val="551"/>
        </w:trPr>
        <w:tc>
          <w:tcPr>
            <w:tcW w:w="443" w:type="dxa"/>
          </w:tcPr>
          <w:p w:rsidR="00D369D2" w:rsidRPr="00D369D2" w:rsidRDefault="00D369D2" w:rsidP="00D369D2">
            <w:pPr>
              <w:ind w:left="107"/>
              <w:rPr>
                <w:rFonts w:ascii="Arial MT" w:eastAsia="Arial MT" w:hAnsi="Arial MT" w:cs="Arial MT"/>
                <w:sz w:val="16"/>
                <w:szCs w:val="16"/>
                <w:lang w:val="it-IT" w:bidi="ar-SA"/>
              </w:rPr>
            </w:pPr>
            <w:r w:rsidRPr="00D369D2">
              <w:rPr>
                <w:rFonts w:ascii="Arial MT" w:eastAsia="Arial MT" w:hAnsi="Arial MT" w:cs="Arial MT"/>
                <w:w w:val="99"/>
                <w:sz w:val="16"/>
                <w:szCs w:val="16"/>
                <w:lang w:val="it-IT" w:bidi="ar-SA"/>
              </w:rPr>
              <w:t>A</w:t>
            </w:r>
          </w:p>
        </w:tc>
        <w:tc>
          <w:tcPr>
            <w:tcW w:w="5336" w:type="dxa"/>
          </w:tcPr>
          <w:p w:rsidR="00D369D2" w:rsidRPr="00D369D2" w:rsidRDefault="00D369D2" w:rsidP="00D369D2">
            <w:pPr>
              <w:spacing w:line="270" w:lineRule="atLeast"/>
              <w:ind w:left="107" w:right="2271"/>
              <w:rPr>
                <w:rFonts w:ascii="Arial MT" w:eastAsia="Arial MT" w:hAnsi="Arial MT" w:cs="Arial MT"/>
                <w:sz w:val="16"/>
                <w:szCs w:val="16"/>
                <w:lang w:val="it-IT" w:bidi="ar-SA"/>
              </w:rPr>
            </w:pPr>
            <w:r w:rsidRPr="00D369D2">
              <w:rPr>
                <w:rFonts w:ascii="Arial MT" w:eastAsia="Arial MT" w:hAnsi="Arial MT" w:cs="Arial MT"/>
                <w:sz w:val="16"/>
                <w:szCs w:val="16"/>
                <w:lang w:val="it-IT" w:bidi="ar-SA"/>
              </w:rPr>
              <w:t>1 persona senza familiari</w:t>
            </w:r>
            <w:r w:rsidRPr="00D369D2">
              <w:rPr>
                <w:rFonts w:ascii="Arial MT" w:eastAsia="Arial MT" w:hAnsi="Arial MT" w:cs="Arial MT"/>
                <w:spacing w:val="1"/>
                <w:sz w:val="16"/>
                <w:szCs w:val="16"/>
                <w:lang w:val="it-IT" w:bidi="ar-SA"/>
              </w:rPr>
              <w:t xml:space="preserve"> </w:t>
            </w:r>
            <w:r w:rsidRPr="00D369D2">
              <w:rPr>
                <w:rFonts w:ascii="Arial MT" w:eastAsia="Arial MT" w:hAnsi="Arial MT" w:cs="Arial MT"/>
                <w:sz w:val="16"/>
                <w:szCs w:val="16"/>
                <w:lang w:val="it-IT" w:bidi="ar-SA"/>
              </w:rPr>
              <w:t>(</w:t>
            </w:r>
            <w:proofErr w:type="spellStart"/>
            <w:r w:rsidRPr="00D369D2">
              <w:rPr>
                <w:rFonts w:ascii="Arial MT" w:eastAsia="Arial MT" w:hAnsi="Arial MT" w:cs="Arial MT"/>
                <w:sz w:val="16"/>
                <w:szCs w:val="16"/>
                <w:lang w:val="it-IT" w:bidi="ar-SA"/>
              </w:rPr>
              <w:t>rif.</w:t>
            </w:r>
            <w:proofErr w:type="spellEnd"/>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assegno</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sociale</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INPS)</w:t>
            </w:r>
          </w:p>
        </w:tc>
        <w:tc>
          <w:tcPr>
            <w:tcW w:w="3828" w:type="dxa"/>
          </w:tcPr>
          <w:p w:rsidR="00D369D2" w:rsidRPr="00D369D2" w:rsidRDefault="00D369D2" w:rsidP="00D369D2">
            <w:pPr>
              <w:spacing w:line="368" w:lineRule="exact"/>
              <w:ind w:left="435" w:right="428"/>
              <w:jc w:val="center"/>
              <w:rPr>
                <w:rFonts w:ascii="Arial" w:eastAsia="Arial MT" w:hAnsi="Arial MT" w:cs="Arial MT"/>
                <w:b/>
                <w:sz w:val="16"/>
                <w:szCs w:val="16"/>
                <w:lang w:val="it-IT" w:bidi="ar-SA"/>
              </w:rPr>
            </w:pPr>
            <w:r w:rsidRPr="00D369D2">
              <w:rPr>
                <w:rFonts w:ascii="Arial" w:eastAsia="Arial MT" w:hAnsi="Arial MT" w:cs="Arial MT"/>
                <w:b/>
                <w:color w:val="1F497C"/>
                <w:sz w:val="16"/>
                <w:szCs w:val="16"/>
                <w:lang w:val="it-IT" w:bidi="ar-SA"/>
              </w:rPr>
              <w:t>6.079,45</w:t>
            </w:r>
          </w:p>
        </w:tc>
      </w:tr>
      <w:tr w:rsidR="00D369D2" w:rsidRPr="00D369D2" w:rsidTr="00F906B1">
        <w:trPr>
          <w:trHeight w:val="424"/>
        </w:trPr>
        <w:tc>
          <w:tcPr>
            <w:tcW w:w="443" w:type="dxa"/>
          </w:tcPr>
          <w:p w:rsidR="00D369D2" w:rsidRPr="00D369D2" w:rsidRDefault="00D369D2" w:rsidP="00D369D2">
            <w:pPr>
              <w:spacing w:before="2"/>
              <w:ind w:left="107"/>
              <w:rPr>
                <w:rFonts w:ascii="Arial MT" w:eastAsia="Arial MT" w:hAnsi="Arial MT" w:cs="Arial MT"/>
                <w:sz w:val="16"/>
                <w:szCs w:val="16"/>
                <w:lang w:val="it-IT" w:bidi="ar-SA"/>
              </w:rPr>
            </w:pPr>
            <w:r w:rsidRPr="00D369D2">
              <w:rPr>
                <w:rFonts w:ascii="Arial MT" w:eastAsia="Arial MT" w:hAnsi="Arial MT" w:cs="Arial MT"/>
                <w:w w:val="99"/>
                <w:sz w:val="16"/>
                <w:szCs w:val="16"/>
                <w:lang w:val="it-IT" w:bidi="ar-SA"/>
              </w:rPr>
              <w:t>B</w:t>
            </w:r>
          </w:p>
        </w:tc>
        <w:tc>
          <w:tcPr>
            <w:tcW w:w="5336" w:type="dxa"/>
          </w:tcPr>
          <w:p w:rsidR="00D369D2" w:rsidRPr="00D369D2" w:rsidRDefault="00D369D2" w:rsidP="00D369D2">
            <w:pPr>
              <w:spacing w:before="2"/>
              <w:ind w:left="107"/>
              <w:rPr>
                <w:rFonts w:ascii="Arial MT" w:eastAsia="Arial MT" w:hAnsi="Arial MT" w:cs="Arial MT"/>
                <w:sz w:val="16"/>
                <w:szCs w:val="16"/>
                <w:lang w:val="it-IT" w:bidi="ar-SA"/>
              </w:rPr>
            </w:pPr>
            <w:r w:rsidRPr="00D369D2">
              <w:rPr>
                <w:rFonts w:ascii="Arial MT" w:eastAsia="Arial MT" w:hAnsi="Arial MT" w:cs="Arial MT"/>
                <w:sz w:val="16"/>
                <w:szCs w:val="16"/>
                <w:lang w:val="it-IT" w:bidi="ar-SA"/>
              </w:rPr>
              <w:t>1</w:t>
            </w:r>
            <w:r w:rsidRPr="00D369D2">
              <w:rPr>
                <w:rFonts w:ascii="Arial MT" w:eastAsia="Arial MT" w:hAnsi="Arial MT" w:cs="Arial MT"/>
                <w:spacing w:val="-1"/>
                <w:sz w:val="16"/>
                <w:szCs w:val="16"/>
                <w:lang w:val="it-IT" w:bidi="ar-SA"/>
              </w:rPr>
              <w:t xml:space="preserve"> </w:t>
            </w:r>
            <w:r w:rsidRPr="00D369D2">
              <w:rPr>
                <w:rFonts w:ascii="Arial MT" w:eastAsia="Arial MT" w:hAnsi="Arial MT" w:cs="Arial MT"/>
                <w:sz w:val="16"/>
                <w:szCs w:val="16"/>
                <w:lang w:val="it-IT" w:bidi="ar-SA"/>
              </w:rPr>
              <w:t>persona +</w:t>
            </w:r>
            <w:r w:rsidRPr="00D369D2">
              <w:rPr>
                <w:rFonts w:ascii="Arial MT" w:eastAsia="Arial MT" w:hAnsi="Arial MT" w:cs="Arial MT"/>
                <w:spacing w:val="-4"/>
                <w:sz w:val="16"/>
                <w:szCs w:val="16"/>
                <w:lang w:val="it-IT" w:bidi="ar-SA"/>
              </w:rPr>
              <w:t xml:space="preserve"> </w:t>
            </w:r>
            <w:r w:rsidRPr="00D369D2">
              <w:rPr>
                <w:rFonts w:ascii="Arial MT" w:eastAsia="Arial MT" w:hAnsi="Arial MT" w:cs="Arial MT"/>
                <w:sz w:val="16"/>
                <w:szCs w:val="16"/>
                <w:lang w:val="it-IT" w:bidi="ar-SA"/>
              </w:rPr>
              <w:t>1 familiare (assegno sociale +</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½</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assegno sociale per</w:t>
            </w:r>
            <w:r w:rsidRPr="00D369D2">
              <w:rPr>
                <w:rFonts w:ascii="Arial MT" w:eastAsia="Arial MT" w:hAnsi="Arial MT" w:cs="Arial MT"/>
                <w:spacing w:val="-3"/>
                <w:sz w:val="16"/>
                <w:szCs w:val="16"/>
                <w:lang w:val="it-IT" w:bidi="ar-SA"/>
              </w:rPr>
              <w:t xml:space="preserve"> </w:t>
            </w:r>
            <w:r w:rsidRPr="00D369D2">
              <w:rPr>
                <w:rFonts w:ascii="Arial MT" w:eastAsia="Arial MT" w:hAnsi="Arial MT" w:cs="Arial MT"/>
                <w:sz w:val="16"/>
                <w:szCs w:val="16"/>
                <w:lang w:val="it-IT" w:bidi="ar-SA"/>
              </w:rPr>
              <w:t>persona</w:t>
            </w:r>
            <w:r w:rsidRPr="00D369D2">
              <w:rPr>
                <w:rFonts w:ascii="Arial MT" w:eastAsia="Arial MT" w:hAnsi="Arial MT" w:cs="Arial MT"/>
                <w:spacing w:val="-3"/>
                <w:sz w:val="16"/>
                <w:szCs w:val="16"/>
                <w:lang w:val="it-IT" w:bidi="ar-SA"/>
              </w:rPr>
              <w:t xml:space="preserve"> </w:t>
            </w:r>
            <w:r w:rsidRPr="00D369D2">
              <w:rPr>
                <w:rFonts w:ascii="Arial MT" w:eastAsia="Arial MT" w:hAnsi="Arial MT" w:cs="Arial MT"/>
                <w:sz w:val="16"/>
                <w:szCs w:val="16"/>
                <w:lang w:val="it-IT" w:bidi="ar-SA"/>
              </w:rPr>
              <w:t>aggiuntiva) Decreto-</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Legislativo</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286/98</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w:t>
            </w:r>
            <w:r w:rsidRPr="00D369D2">
              <w:rPr>
                <w:rFonts w:ascii="Arial MT" w:eastAsia="Arial MT" w:hAnsi="Arial MT" w:cs="Arial MT"/>
                <w:spacing w:val="-1"/>
                <w:sz w:val="16"/>
                <w:szCs w:val="16"/>
                <w:lang w:val="it-IT" w:bidi="ar-SA"/>
              </w:rPr>
              <w:t xml:space="preserve"> </w:t>
            </w:r>
            <w:r w:rsidRPr="00D369D2">
              <w:rPr>
                <w:rFonts w:ascii="Arial MT" w:eastAsia="Arial MT" w:hAnsi="Arial MT" w:cs="Arial MT"/>
                <w:sz w:val="16"/>
                <w:szCs w:val="16"/>
                <w:lang w:val="it-IT" w:bidi="ar-SA"/>
              </w:rPr>
              <w:t>art. 29</w:t>
            </w:r>
          </w:p>
        </w:tc>
        <w:tc>
          <w:tcPr>
            <w:tcW w:w="3828" w:type="dxa"/>
          </w:tcPr>
          <w:p w:rsidR="00D369D2" w:rsidRPr="00D369D2" w:rsidRDefault="00D369D2" w:rsidP="00D369D2">
            <w:pPr>
              <w:spacing w:line="290" w:lineRule="exact"/>
              <w:ind w:left="435" w:right="428"/>
              <w:jc w:val="center"/>
              <w:rPr>
                <w:rFonts w:ascii="Arial" w:eastAsia="Arial MT" w:hAnsi="Arial MT" w:cs="Arial MT"/>
                <w:b/>
                <w:sz w:val="16"/>
                <w:szCs w:val="16"/>
                <w:lang w:val="it-IT" w:bidi="ar-SA"/>
              </w:rPr>
            </w:pPr>
            <w:r w:rsidRPr="00D369D2">
              <w:rPr>
                <w:rFonts w:ascii="Arial" w:eastAsia="Arial MT" w:hAnsi="Arial MT" w:cs="Arial MT"/>
                <w:b/>
                <w:sz w:val="16"/>
                <w:szCs w:val="16"/>
                <w:lang w:val="it-IT" w:bidi="ar-SA"/>
              </w:rPr>
              <w:t>6.079,45</w:t>
            </w:r>
            <w:r w:rsidRPr="00D369D2">
              <w:rPr>
                <w:rFonts w:ascii="Arial" w:eastAsia="Arial MT" w:hAnsi="Arial MT" w:cs="Arial MT"/>
                <w:b/>
                <w:spacing w:val="-6"/>
                <w:sz w:val="16"/>
                <w:szCs w:val="16"/>
                <w:lang w:val="it-IT" w:bidi="ar-SA"/>
              </w:rPr>
              <w:t xml:space="preserve"> </w:t>
            </w:r>
            <w:r w:rsidRPr="00D369D2">
              <w:rPr>
                <w:rFonts w:ascii="Arial" w:eastAsia="Arial MT" w:hAnsi="Arial MT" w:cs="Arial MT"/>
                <w:b/>
                <w:sz w:val="16"/>
                <w:szCs w:val="16"/>
                <w:lang w:val="it-IT" w:bidi="ar-SA"/>
              </w:rPr>
              <w:t>+</w:t>
            </w:r>
            <w:r w:rsidRPr="00D369D2">
              <w:rPr>
                <w:rFonts w:ascii="Arial" w:eastAsia="Arial MT" w:hAnsi="Arial MT" w:cs="Arial MT"/>
                <w:b/>
                <w:spacing w:val="-5"/>
                <w:sz w:val="16"/>
                <w:szCs w:val="16"/>
                <w:lang w:val="it-IT" w:bidi="ar-SA"/>
              </w:rPr>
              <w:t xml:space="preserve"> </w:t>
            </w:r>
            <w:r w:rsidRPr="00D369D2">
              <w:rPr>
                <w:rFonts w:ascii="Arial" w:eastAsia="Arial MT" w:hAnsi="Arial MT" w:cs="Arial MT"/>
                <w:b/>
                <w:sz w:val="16"/>
                <w:szCs w:val="16"/>
                <w:lang w:val="it-IT" w:bidi="ar-SA"/>
              </w:rPr>
              <w:t xml:space="preserve">3.039,72 </w:t>
            </w:r>
            <w:r w:rsidRPr="00D369D2">
              <w:rPr>
                <w:rFonts w:ascii="Arial" w:eastAsia="Arial MT" w:hAnsi="Arial MT" w:cs="Arial MT"/>
                <w:b/>
                <w:w w:val="99"/>
                <w:sz w:val="16"/>
                <w:szCs w:val="16"/>
                <w:lang w:val="it-IT" w:bidi="ar-SA"/>
              </w:rPr>
              <w:t>=</w:t>
            </w:r>
            <w:r w:rsidRPr="00D369D2">
              <w:rPr>
                <w:rFonts w:ascii="Arial" w:eastAsia="Arial MT" w:hAnsi="Arial MT" w:cs="Arial MT"/>
                <w:b/>
                <w:sz w:val="16"/>
                <w:szCs w:val="16"/>
                <w:lang w:val="it-IT" w:bidi="ar-SA"/>
              </w:rPr>
              <w:t xml:space="preserve"> </w:t>
            </w:r>
            <w:r w:rsidRPr="00D369D2">
              <w:rPr>
                <w:rFonts w:ascii="Arial" w:eastAsia="Arial MT" w:hAnsi="Arial MT" w:cs="Arial MT"/>
                <w:b/>
                <w:color w:val="1F497C"/>
                <w:sz w:val="16"/>
                <w:szCs w:val="16"/>
                <w:lang w:val="it-IT" w:bidi="ar-SA"/>
              </w:rPr>
              <w:t>9.119,17</w:t>
            </w:r>
          </w:p>
        </w:tc>
      </w:tr>
      <w:tr w:rsidR="00D369D2" w:rsidRPr="00D369D2" w:rsidTr="00F906B1">
        <w:trPr>
          <w:trHeight w:val="430"/>
        </w:trPr>
        <w:tc>
          <w:tcPr>
            <w:tcW w:w="443" w:type="dxa"/>
          </w:tcPr>
          <w:p w:rsidR="00D369D2" w:rsidRPr="00D369D2" w:rsidRDefault="00D369D2" w:rsidP="00D369D2">
            <w:pPr>
              <w:ind w:left="107"/>
              <w:rPr>
                <w:rFonts w:ascii="Arial MT" w:eastAsia="Arial MT" w:hAnsi="Arial MT" w:cs="Arial MT"/>
                <w:sz w:val="16"/>
                <w:szCs w:val="16"/>
                <w:lang w:val="it-IT" w:bidi="ar-SA"/>
              </w:rPr>
            </w:pPr>
            <w:r w:rsidRPr="00D369D2">
              <w:rPr>
                <w:rFonts w:ascii="Arial MT" w:eastAsia="Arial MT" w:hAnsi="Arial MT" w:cs="Arial MT"/>
                <w:w w:val="99"/>
                <w:sz w:val="16"/>
                <w:szCs w:val="16"/>
                <w:lang w:val="it-IT" w:bidi="ar-SA"/>
              </w:rPr>
              <w:t>C</w:t>
            </w:r>
          </w:p>
        </w:tc>
        <w:tc>
          <w:tcPr>
            <w:tcW w:w="5336" w:type="dxa"/>
          </w:tcPr>
          <w:p w:rsidR="00D369D2" w:rsidRPr="00D369D2" w:rsidRDefault="00D369D2" w:rsidP="00D369D2">
            <w:pPr>
              <w:ind w:left="107"/>
              <w:rPr>
                <w:rFonts w:ascii="Arial MT" w:eastAsia="Arial MT" w:hAnsi="Arial MT" w:cs="Arial MT"/>
                <w:sz w:val="16"/>
                <w:szCs w:val="16"/>
                <w:lang w:val="it-IT" w:bidi="ar-SA"/>
              </w:rPr>
            </w:pPr>
            <w:r w:rsidRPr="00D369D2">
              <w:rPr>
                <w:rFonts w:ascii="Arial MT" w:eastAsia="Arial MT" w:hAnsi="Arial MT" w:cs="Arial MT"/>
                <w:sz w:val="16"/>
                <w:szCs w:val="16"/>
                <w:lang w:val="it-IT" w:bidi="ar-SA"/>
              </w:rPr>
              <w:t>1 persona +</w:t>
            </w:r>
            <w:r w:rsidRPr="00D369D2">
              <w:rPr>
                <w:rFonts w:ascii="Arial MT" w:eastAsia="Arial MT" w:hAnsi="Arial MT" w:cs="Arial MT"/>
                <w:spacing w:val="-4"/>
                <w:sz w:val="16"/>
                <w:szCs w:val="16"/>
                <w:lang w:val="it-IT" w:bidi="ar-SA"/>
              </w:rPr>
              <w:t xml:space="preserve"> </w:t>
            </w:r>
            <w:r w:rsidRPr="00D369D2">
              <w:rPr>
                <w:rFonts w:ascii="Arial MT" w:eastAsia="Arial MT" w:hAnsi="Arial MT" w:cs="Arial MT"/>
                <w:sz w:val="16"/>
                <w:szCs w:val="16"/>
                <w:lang w:val="it-IT" w:bidi="ar-SA"/>
              </w:rPr>
              <w:t>2</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familiari (assegno sociale +</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½</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assegno sociale per</w:t>
            </w:r>
            <w:r w:rsidRPr="00D369D2">
              <w:rPr>
                <w:rFonts w:ascii="Arial MT" w:eastAsia="Arial MT" w:hAnsi="Arial MT" w:cs="Arial MT"/>
                <w:spacing w:val="66"/>
                <w:sz w:val="16"/>
                <w:szCs w:val="16"/>
                <w:lang w:val="it-IT" w:bidi="ar-SA"/>
              </w:rPr>
              <w:t xml:space="preserve"> </w:t>
            </w:r>
            <w:r w:rsidRPr="00D369D2">
              <w:rPr>
                <w:rFonts w:ascii="Arial MT" w:eastAsia="Arial MT" w:hAnsi="Arial MT" w:cs="Arial MT"/>
                <w:sz w:val="16"/>
                <w:szCs w:val="16"/>
                <w:lang w:val="it-IT" w:bidi="ar-SA"/>
              </w:rPr>
              <w:t>OGNI</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persona</w:t>
            </w:r>
            <w:r w:rsidRPr="00D369D2">
              <w:rPr>
                <w:rFonts w:ascii="Arial MT" w:eastAsia="Arial MT" w:hAnsi="Arial MT" w:cs="Arial MT"/>
                <w:spacing w:val="-1"/>
                <w:sz w:val="16"/>
                <w:szCs w:val="16"/>
                <w:lang w:val="it-IT" w:bidi="ar-SA"/>
              </w:rPr>
              <w:t xml:space="preserve"> </w:t>
            </w:r>
            <w:r w:rsidRPr="00D369D2">
              <w:rPr>
                <w:rFonts w:ascii="Arial MT" w:eastAsia="Arial MT" w:hAnsi="Arial MT" w:cs="Arial MT"/>
                <w:sz w:val="16"/>
                <w:szCs w:val="16"/>
                <w:lang w:val="it-IT" w:bidi="ar-SA"/>
              </w:rPr>
              <w:t>aggiuntiva) Decreto-</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Legislativo</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286/98</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w:t>
            </w:r>
            <w:r w:rsidRPr="00D369D2">
              <w:rPr>
                <w:rFonts w:ascii="Arial MT" w:eastAsia="Arial MT" w:hAnsi="Arial MT" w:cs="Arial MT"/>
                <w:spacing w:val="-1"/>
                <w:sz w:val="16"/>
                <w:szCs w:val="16"/>
                <w:lang w:val="it-IT" w:bidi="ar-SA"/>
              </w:rPr>
              <w:t xml:space="preserve"> </w:t>
            </w:r>
            <w:r w:rsidRPr="00D369D2">
              <w:rPr>
                <w:rFonts w:ascii="Arial MT" w:eastAsia="Arial MT" w:hAnsi="Arial MT" w:cs="Arial MT"/>
                <w:sz w:val="16"/>
                <w:szCs w:val="16"/>
                <w:lang w:val="it-IT" w:bidi="ar-SA"/>
              </w:rPr>
              <w:t>art. 29</w:t>
            </w:r>
          </w:p>
        </w:tc>
        <w:tc>
          <w:tcPr>
            <w:tcW w:w="3828" w:type="dxa"/>
          </w:tcPr>
          <w:p w:rsidR="00D369D2" w:rsidRPr="00D369D2" w:rsidRDefault="00D369D2" w:rsidP="00D369D2">
            <w:pPr>
              <w:spacing w:line="289" w:lineRule="exact"/>
              <w:ind w:left="435" w:right="428"/>
              <w:rPr>
                <w:rFonts w:ascii="Arial" w:eastAsia="Arial MT" w:hAnsi="Arial MT" w:cs="Arial MT"/>
                <w:b/>
                <w:sz w:val="16"/>
                <w:szCs w:val="16"/>
                <w:lang w:val="it-IT" w:bidi="ar-SA"/>
              </w:rPr>
            </w:pPr>
            <w:r w:rsidRPr="00D369D2">
              <w:rPr>
                <w:rFonts w:ascii="Arial" w:eastAsia="Arial MT" w:hAnsi="Arial MT" w:cs="Arial MT"/>
                <w:b/>
                <w:sz w:val="16"/>
                <w:szCs w:val="16"/>
                <w:lang w:val="it-IT" w:bidi="ar-SA"/>
              </w:rPr>
              <w:t>6.079,45</w:t>
            </w:r>
            <w:r w:rsidRPr="00D369D2">
              <w:rPr>
                <w:rFonts w:ascii="Arial" w:eastAsia="Arial MT" w:hAnsi="Arial MT" w:cs="Arial MT"/>
                <w:b/>
                <w:spacing w:val="-6"/>
                <w:sz w:val="16"/>
                <w:szCs w:val="16"/>
                <w:lang w:val="it-IT" w:bidi="ar-SA"/>
              </w:rPr>
              <w:t xml:space="preserve"> </w:t>
            </w:r>
            <w:r w:rsidRPr="00D369D2">
              <w:rPr>
                <w:rFonts w:ascii="Arial" w:eastAsia="Arial MT" w:hAnsi="Arial MT" w:cs="Arial MT"/>
                <w:b/>
                <w:sz w:val="16"/>
                <w:szCs w:val="16"/>
                <w:lang w:val="it-IT" w:bidi="ar-SA"/>
              </w:rPr>
              <w:t>+</w:t>
            </w:r>
            <w:r w:rsidRPr="00D369D2">
              <w:rPr>
                <w:rFonts w:ascii="Arial" w:eastAsia="Arial MT" w:hAnsi="Arial MT" w:cs="Arial MT"/>
                <w:b/>
                <w:spacing w:val="-5"/>
                <w:sz w:val="16"/>
                <w:szCs w:val="16"/>
                <w:lang w:val="it-IT" w:bidi="ar-SA"/>
              </w:rPr>
              <w:t xml:space="preserve"> </w:t>
            </w:r>
            <w:r w:rsidRPr="00D369D2">
              <w:rPr>
                <w:rFonts w:ascii="Arial" w:eastAsia="Arial MT" w:hAnsi="Arial MT" w:cs="Arial MT"/>
                <w:b/>
                <w:sz w:val="16"/>
                <w:szCs w:val="16"/>
                <w:lang w:val="it-IT" w:bidi="ar-SA"/>
              </w:rPr>
              <w:t>3.039,72+3.039,72</w:t>
            </w:r>
            <w:r w:rsidRPr="00D369D2">
              <w:rPr>
                <w:rFonts w:ascii="Arial" w:eastAsia="Arial MT" w:hAnsi="Arial MT" w:cs="Arial MT"/>
                <w:b/>
                <w:w w:val="99"/>
                <w:sz w:val="16"/>
                <w:szCs w:val="16"/>
                <w:lang w:val="it-IT" w:bidi="ar-SA"/>
              </w:rPr>
              <w:t>=</w:t>
            </w:r>
            <w:r w:rsidRPr="00D369D2">
              <w:rPr>
                <w:rFonts w:ascii="Arial" w:eastAsia="Arial MT" w:hAnsi="Arial MT" w:cs="Arial MT"/>
                <w:b/>
                <w:color w:val="1F497C"/>
                <w:sz w:val="16"/>
                <w:szCs w:val="16"/>
                <w:lang w:val="it-IT" w:bidi="ar-SA"/>
              </w:rPr>
              <w:t>12.158,89</w:t>
            </w:r>
          </w:p>
        </w:tc>
      </w:tr>
      <w:tr w:rsidR="00D369D2" w:rsidRPr="00D369D2" w:rsidTr="00F906B1">
        <w:trPr>
          <w:trHeight w:val="537"/>
        </w:trPr>
        <w:tc>
          <w:tcPr>
            <w:tcW w:w="443" w:type="dxa"/>
          </w:tcPr>
          <w:p w:rsidR="00D369D2" w:rsidRPr="00D369D2" w:rsidRDefault="00D369D2" w:rsidP="00D369D2">
            <w:pPr>
              <w:ind w:left="107"/>
              <w:rPr>
                <w:rFonts w:ascii="Arial MT" w:eastAsia="Arial MT" w:hAnsi="Arial MT" w:cs="Arial MT"/>
                <w:sz w:val="16"/>
                <w:szCs w:val="16"/>
                <w:lang w:val="it-IT" w:bidi="ar-SA"/>
              </w:rPr>
            </w:pPr>
            <w:r w:rsidRPr="00D369D2">
              <w:rPr>
                <w:rFonts w:ascii="Arial MT" w:eastAsia="Arial MT" w:hAnsi="Arial MT" w:cs="Arial MT"/>
                <w:w w:val="99"/>
                <w:sz w:val="16"/>
                <w:szCs w:val="16"/>
                <w:lang w:val="it-IT" w:bidi="ar-SA"/>
              </w:rPr>
              <w:t>D</w:t>
            </w:r>
          </w:p>
        </w:tc>
        <w:tc>
          <w:tcPr>
            <w:tcW w:w="5336" w:type="dxa"/>
          </w:tcPr>
          <w:p w:rsidR="00D369D2" w:rsidRPr="00D369D2" w:rsidRDefault="00D369D2" w:rsidP="00D369D2">
            <w:pPr>
              <w:ind w:left="107"/>
              <w:rPr>
                <w:rFonts w:ascii="Arial MT" w:eastAsia="Arial MT" w:hAnsi="Arial MT" w:cs="Arial MT"/>
                <w:sz w:val="16"/>
                <w:szCs w:val="16"/>
                <w:lang w:val="it-IT" w:bidi="ar-SA"/>
              </w:rPr>
            </w:pPr>
            <w:r w:rsidRPr="00D369D2">
              <w:rPr>
                <w:rFonts w:ascii="Arial MT" w:eastAsia="Arial MT" w:hAnsi="Arial MT" w:cs="Arial MT"/>
                <w:sz w:val="16"/>
                <w:szCs w:val="16"/>
                <w:lang w:val="it-IT" w:bidi="ar-SA"/>
              </w:rPr>
              <w:t>1 persona +</w:t>
            </w:r>
            <w:r w:rsidRPr="00D369D2">
              <w:rPr>
                <w:rFonts w:ascii="Arial MT" w:eastAsia="Arial MT" w:hAnsi="Arial MT" w:cs="Arial MT"/>
                <w:spacing w:val="-4"/>
                <w:sz w:val="16"/>
                <w:szCs w:val="16"/>
                <w:lang w:val="it-IT" w:bidi="ar-SA"/>
              </w:rPr>
              <w:t xml:space="preserve"> </w:t>
            </w:r>
            <w:r w:rsidRPr="00D369D2">
              <w:rPr>
                <w:rFonts w:ascii="Arial MT" w:eastAsia="Arial MT" w:hAnsi="Arial MT" w:cs="Arial MT"/>
                <w:sz w:val="16"/>
                <w:szCs w:val="16"/>
                <w:lang w:val="it-IT" w:bidi="ar-SA"/>
              </w:rPr>
              <w:t>3</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familiari (assegno sociale +</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½</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assegno sociale per</w:t>
            </w:r>
            <w:r w:rsidRPr="00D369D2">
              <w:rPr>
                <w:rFonts w:ascii="Arial MT" w:eastAsia="Arial MT" w:hAnsi="Arial MT" w:cs="Arial MT"/>
                <w:spacing w:val="66"/>
                <w:sz w:val="16"/>
                <w:szCs w:val="16"/>
                <w:lang w:val="it-IT" w:bidi="ar-SA"/>
              </w:rPr>
              <w:t xml:space="preserve"> </w:t>
            </w:r>
            <w:r w:rsidRPr="00D369D2">
              <w:rPr>
                <w:rFonts w:ascii="Arial MT" w:eastAsia="Arial MT" w:hAnsi="Arial MT" w:cs="Arial MT"/>
                <w:sz w:val="16"/>
                <w:szCs w:val="16"/>
                <w:lang w:val="it-IT" w:bidi="ar-SA"/>
              </w:rPr>
              <w:t>OGNI</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persona</w:t>
            </w:r>
            <w:r w:rsidRPr="00D369D2">
              <w:rPr>
                <w:rFonts w:ascii="Arial MT" w:eastAsia="Arial MT" w:hAnsi="Arial MT" w:cs="Arial MT"/>
                <w:spacing w:val="-1"/>
                <w:sz w:val="16"/>
                <w:szCs w:val="16"/>
                <w:lang w:val="it-IT" w:bidi="ar-SA"/>
              </w:rPr>
              <w:t xml:space="preserve"> </w:t>
            </w:r>
            <w:r w:rsidRPr="00D369D2">
              <w:rPr>
                <w:rFonts w:ascii="Arial MT" w:eastAsia="Arial MT" w:hAnsi="Arial MT" w:cs="Arial MT"/>
                <w:sz w:val="16"/>
                <w:szCs w:val="16"/>
                <w:lang w:val="it-IT" w:bidi="ar-SA"/>
              </w:rPr>
              <w:t>aggiuntiva) Decreto-</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Legislativo</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286/98</w:t>
            </w:r>
            <w:r w:rsidRPr="00D369D2">
              <w:rPr>
                <w:rFonts w:ascii="Arial MT" w:eastAsia="Arial MT" w:hAnsi="Arial MT" w:cs="Arial MT"/>
                <w:spacing w:val="-2"/>
                <w:sz w:val="16"/>
                <w:szCs w:val="16"/>
                <w:lang w:val="it-IT" w:bidi="ar-SA"/>
              </w:rPr>
              <w:t xml:space="preserve"> </w:t>
            </w:r>
            <w:r w:rsidRPr="00D369D2">
              <w:rPr>
                <w:rFonts w:ascii="Arial MT" w:eastAsia="Arial MT" w:hAnsi="Arial MT" w:cs="Arial MT"/>
                <w:sz w:val="16"/>
                <w:szCs w:val="16"/>
                <w:lang w:val="it-IT" w:bidi="ar-SA"/>
              </w:rPr>
              <w:t>–</w:t>
            </w:r>
            <w:r w:rsidRPr="00D369D2">
              <w:rPr>
                <w:rFonts w:ascii="Arial MT" w:eastAsia="Arial MT" w:hAnsi="Arial MT" w:cs="Arial MT"/>
                <w:spacing w:val="-1"/>
                <w:sz w:val="16"/>
                <w:szCs w:val="16"/>
                <w:lang w:val="it-IT" w:bidi="ar-SA"/>
              </w:rPr>
              <w:t xml:space="preserve"> </w:t>
            </w:r>
            <w:r w:rsidRPr="00D369D2">
              <w:rPr>
                <w:rFonts w:ascii="Arial MT" w:eastAsia="Arial MT" w:hAnsi="Arial MT" w:cs="Arial MT"/>
                <w:sz w:val="16"/>
                <w:szCs w:val="16"/>
                <w:lang w:val="it-IT" w:bidi="ar-SA"/>
              </w:rPr>
              <w:t>art. 29</w:t>
            </w:r>
          </w:p>
        </w:tc>
        <w:tc>
          <w:tcPr>
            <w:tcW w:w="3828" w:type="dxa"/>
          </w:tcPr>
          <w:p w:rsidR="00D369D2" w:rsidRPr="00D369D2" w:rsidRDefault="00D369D2" w:rsidP="00D369D2">
            <w:pPr>
              <w:spacing w:line="289" w:lineRule="exact"/>
              <w:ind w:left="435" w:right="430"/>
              <w:jc w:val="center"/>
              <w:rPr>
                <w:rFonts w:ascii="Arial" w:eastAsia="Arial MT" w:hAnsi="Arial MT" w:cs="Arial MT"/>
                <w:b/>
                <w:sz w:val="16"/>
                <w:szCs w:val="16"/>
                <w:lang w:val="it-IT" w:bidi="ar-SA"/>
              </w:rPr>
            </w:pPr>
            <w:r w:rsidRPr="00D369D2">
              <w:rPr>
                <w:rFonts w:ascii="Arial" w:eastAsia="Arial MT" w:hAnsi="Arial MT" w:cs="Arial MT"/>
                <w:b/>
                <w:sz w:val="16"/>
                <w:szCs w:val="16"/>
                <w:lang w:val="it-IT" w:bidi="ar-SA"/>
              </w:rPr>
              <w:t>6.079,45</w:t>
            </w:r>
            <w:r w:rsidRPr="00D369D2">
              <w:rPr>
                <w:rFonts w:ascii="Arial" w:eastAsia="Arial MT" w:hAnsi="Arial MT" w:cs="Arial MT"/>
                <w:b/>
                <w:spacing w:val="-5"/>
                <w:sz w:val="16"/>
                <w:szCs w:val="16"/>
                <w:lang w:val="it-IT" w:bidi="ar-SA"/>
              </w:rPr>
              <w:t xml:space="preserve"> </w:t>
            </w:r>
            <w:r w:rsidRPr="00D369D2">
              <w:rPr>
                <w:rFonts w:ascii="Arial" w:eastAsia="Arial MT" w:hAnsi="Arial MT" w:cs="Arial MT"/>
                <w:b/>
                <w:sz w:val="16"/>
                <w:szCs w:val="16"/>
                <w:lang w:val="it-IT" w:bidi="ar-SA"/>
              </w:rPr>
              <w:t>+</w:t>
            </w:r>
            <w:r w:rsidRPr="00D369D2">
              <w:rPr>
                <w:rFonts w:ascii="Arial" w:eastAsia="Arial MT" w:hAnsi="Arial MT" w:cs="Arial MT"/>
                <w:b/>
                <w:spacing w:val="-4"/>
                <w:sz w:val="16"/>
                <w:szCs w:val="16"/>
                <w:lang w:val="it-IT" w:bidi="ar-SA"/>
              </w:rPr>
              <w:t xml:space="preserve"> </w:t>
            </w:r>
            <w:r w:rsidRPr="00D369D2">
              <w:rPr>
                <w:rFonts w:ascii="Arial" w:eastAsia="Arial MT" w:hAnsi="Arial MT" w:cs="Arial MT"/>
                <w:b/>
                <w:sz w:val="16"/>
                <w:szCs w:val="16"/>
                <w:lang w:val="it-IT" w:bidi="ar-SA"/>
              </w:rPr>
              <w:t>(3.039,72</w:t>
            </w:r>
            <w:r w:rsidRPr="00D369D2">
              <w:rPr>
                <w:rFonts w:ascii="Arial" w:eastAsia="Arial MT" w:hAnsi="Arial MT" w:cs="Arial MT"/>
                <w:b/>
                <w:spacing w:val="-1"/>
                <w:sz w:val="16"/>
                <w:szCs w:val="16"/>
                <w:lang w:val="it-IT" w:bidi="ar-SA"/>
              </w:rPr>
              <w:t xml:space="preserve"> </w:t>
            </w:r>
            <w:r w:rsidRPr="00D369D2">
              <w:rPr>
                <w:rFonts w:ascii="Arial" w:eastAsia="Arial MT" w:hAnsi="Arial MT" w:cs="Arial MT"/>
                <w:b/>
                <w:sz w:val="16"/>
                <w:szCs w:val="16"/>
                <w:lang w:val="it-IT" w:bidi="ar-SA"/>
              </w:rPr>
              <w:t>x</w:t>
            </w:r>
            <w:r w:rsidRPr="00D369D2">
              <w:rPr>
                <w:rFonts w:ascii="Arial" w:eastAsia="Arial MT" w:hAnsi="Arial MT" w:cs="Arial MT"/>
                <w:b/>
                <w:spacing w:val="-5"/>
                <w:sz w:val="16"/>
                <w:szCs w:val="16"/>
                <w:lang w:val="it-IT" w:bidi="ar-SA"/>
              </w:rPr>
              <w:t xml:space="preserve"> </w:t>
            </w:r>
            <w:r w:rsidRPr="00D369D2">
              <w:rPr>
                <w:rFonts w:ascii="Arial" w:eastAsia="Arial MT" w:hAnsi="Arial MT" w:cs="Arial MT"/>
                <w:b/>
                <w:sz w:val="16"/>
                <w:szCs w:val="16"/>
                <w:lang w:val="it-IT" w:bidi="ar-SA"/>
              </w:rPr>
              <w:t xml:space="preserve">3) </w:t>
            </w:r>
            <w:r w:rsidRPr="00D369D2">
              <w:rPr>
                <w:rFonts w:ascii="Arial" w:eastAsia="Arial MT" w:hAnsi="Arial MT" w:cs="Arial MT"/>
                <w:b/>
                <w:w w:val="99"/>
                <w:sz w:val="16"/>
                <w:szCs w:val="16"/>
                <w:lang w:val="it-IT" w:bidi="ar-SA"/>
              </w:rPr>
              <w:t xml:space="preserve">= </w:t>
            </w:r>
            <w:r w:rsidRPr="00D369D2">
              <w:rPr>
                <w:rFonts w:ascii="Arial" w:eastAsia="Arial MT" w:hAnsi="Arial MT" w:cs="Arial MT"/>
                <w:b/>
                <w:color w:val="1F497C"/>
                <w:sz w:val="16"/>
                <w:szCs w:val="16"/>
                <w:lang w:val="it-IT" w:bidi="ar-SA"/>
              </w:rPr>
              <w:t>15.198,61</w:t>
            </w:r>
          </w:p>
        </w:tc>
      </w:tr>
      <w:tr w:rsidR="00D369D2" w:rsidRPr="00703232" w:rsidTr="00F906B1">
        <w:trPr>
          <w:trHeight w:val="566"/>
        </w:trPr>
        <w:tc>
          <w:tcPr>
            <w:tcW w:w="443" w:type="dxa"/>
          </w:tcPr>
          <w:p w:rsidR="00D369D2" w:rsidRPr="00D369D2" w:rsidRDefault="00D369D2" w:rsidP="00D369D2">
            <w:pPr>
              <w:ind w:left="107"/>
              <w:rPr>
                <w:rFonts w:ascii="Arial MT" w:eastAsia="Arial MT" w:hAnsi="Arial MT" w:cs="Arial MT"/>
                <w:sz w:val="16"/>
                <w:szCs w:val="16"/>
                <w:lang w:val="it-IT" w:bidi="ar-SA"/>
              </w:rPr>
            </w:pPr>
            <w:r w:rsidRPr="00D369D2">
              <w:rPr>
                <w:rFonts w:ascii="Arial MT" w:eastAsia="Arial MT" w:hAnsi="Arial MT" w:cs="Arial MT"/>
                <w:w w:val="99"/>
                <w:sz w:val="16"/>
                <w:szCs w:val="16"/>
                <w:lang w:val="it-IT" w:bidi="ar-SA"/>
              </w:rPr>
              <w:t>E</w:t>
            </w:r>
          </w:p>
        </w:tc>
        <w:tc>
          <w:tcPr>
            <w:tcW w:w="5336" w:type="dxa"/>
          </w:tcPr>
          <w:p w:rsidR="00D369D2" w:rsidRPr="00D369D2" w:rsidRDefault="00D369D2" w:rsidP="00D369D2">
            <w:pPr>
              <w:spacing w:line="270" w:lineRule="atLeast"/>
              <w:ind w:left="107" w:right="331"/>
              <w:rPr>
                <w:rFonts w:ascii="Arial MT" w:eastAsia="Arial MT" w:hAnsi="Arial MT" w:cs="Arial MT"/>
                <w:sz w:val="16"/>
                <w:szCs w:val="16"/>
                <w:lang w:val="it-IT" w:bidi="ar-SA"/>
              </w:rPr>
            </w:pPr>
            <w:r w:rsidRPr="00D369D2">
              <w:rPr>
                <w:rFonts w:ascii="Arial MT" w:eastAsia="Arial MT" w:hAnsi="Arial MT" w:cs="Arial MT"/>
                <w:sz w:val="16"/>
                <w:szCs w:val="16"/>
                <w:lang w:val="it-IT" w:bidi="ar-SA"/>
              </w:rPr>
              <w:t>Per ogni persona in più va aggiunta la meta</w:t>
            </w:r>
            <w:r w:rsidRPr="00D369D2">
              <w:rPr>
                <w:rFonts w:ascii="Arial MT" w:eastAsia="Arial MT" w:hAnsi="Arial MT" w:cs="Arial MT"/>
                <w:spacing w:val="1"/>
                <w:sz w:val="16"/>
                <w:szCs w:val="16"/>
                <w:lang w:val="it-IT" w:bidi="ar-SA"/>
              </w:rPr>
              <w:t xml:space="preserve"> </w:t>
            </w:r>
            <w:r w:rsidRPr="00D369D2">
              <w:rPr>
                <w:rFonts w:ascii="Arial MT" w:eastAsia="Arial MT" w:hAnsi="Arial MT" w:cs="Arial MT"/>
                <w:sz w:val="16"/>
                <w:szCs w:val="16"/>
                <w:lang w:val="it-IT" w:bidi="ar-SA"/>
              </w:rPr>
              <w:t>dell’assegno sociale INPS alla cifra risultante</w:t>
            </w:r>
            <w:r w:rsidRPr="00D369D2">
              <w:rPr>
                <w:rFonts w:ascii="Arial MT" w:eastAsia="Arial MT" w:hAnsi="Arial MT" w:cs="Arial MT"/>
                <w:spacing w:val="-64"/>
                <w:sz w:val="16"/>
                <w:szCs w:val="16"/>
                <w:lang w:val="it-IT" w:bidi="ar-SA"/>
              </w:rPr>
              <w:t xml:space="preserve"> </w:t>
            </w:r>
            <w:r w:rsidRPr="00D369D2">
              <w:rPr>
                <w:rFonts w:ascii="Arial MT" w:eastAsia="Arial MT" w:hAnsi="Arial MT" w:cs="Arial MT"/>
                <w:sz w:val="16"/>
                <w:szCs w:val="16"/>
                <w:lang w:val="it-IT" w:bidi="ar-SA"/>
              </w:rPr>
              <w:t>alla lettera</w:t>
            </w:r>
            <w:r w:rsidRPr="00D369D2">
              <w:rPr>
                <w:rFonts w:ascii="Arial MT" w:eastAsia="Arial MT" w:hAnsi="Arial MT" w:cs="Arial MT"/>
                <w:spacing w:val="1"/>
                <w:sz w:val="16"/>
                <w:szCs w:val="16"/>
                <w:lang w:val="it-IT" w:bidi="ar-SA"/>
              </w:rPr>
              <w:t xml:space="preserve"> </w:t>
            </w:r>
            <w:r w:rsidRPr="00D369D2">
              <w:rPr>
                <w:rFonts w:ascii="Arial MT" w:eastAsia="Arial MT" w:hAnsi="Arial MT" w:cs="Arial MT"/>
                <w:sz w:val="16"/>
                <w:szCs w:val="16"/>
                <w:lang w:val="it-IT" w:bidi="ar-SA"/>
              </w:rPr>
              <w:t>precedente</w:t>
            </w:r>
          </w:p>
        </w:tc>
        <w:tc>
          <w:tcPr>
            <w:tcW w:w="3828" w:type="dxa"/>
          </w:tcPr>
          <w:p w:rsidR="00D369D2" w:rsidRPr="00D369D2" w:rsidRDefault="00D369D2" w:rsidP="00D369D2">
            <w:pPr>
              <w:ind w:left="1408" w:right="223" w:hanging="1174"/>
              <w:rPr>
                <w:rFonts w:ascii="Arial" w:eastAsia="Arial MT" w:hAnsi="Arial MT" w:cs="Arial MT"/>
                <w:b/>
                <w:sz w:val="16"/>
                <w:szCs w:val="16"/>
                <w:lang w:val="it-IT" w:bidi="ar-SA"/>
              </w:rPr>
            </w:pPr>
          </w:p>
          <w:p w:rsidR="00D369D2" w:rsidRPr="00D369D2" w:rsidRDefault="00D369D2" w:rsidP="00D369D2">
            <w:pPr>
              <w:ind w:left="1408" w:right="223" w:hanging="1174"/>
              <w:rPr>
                <w:rFonts w:ascii="Arial" w:eastAsia="Arial MT" w:hAnsi="Arial MT" w:cs="Arial MT"/>
                <w:b/>
                <w:sz w:val="16"/>
                <w:szCs w:val="16"/>
                <w:lang w:val="it-IT" w:bidi="ar-SA"/>
              </w:rPr>
            </w:pPr>
            <w:r w:rsidRPr="00D369D2">
              <w:rPr>
                <w:rFonts w:ascii="Arial" w:eastAsia="Arial MT" w:hAnsi="Arial MT" w:cs="Arial MT"/>
                <w:b/>
                <w:sz w:val="16"/>
                <w:szCs w:val="16"/>
                <w:lang w:val="it-IT" w:bidi="ar-SA"/>
              </w:rPr>
              <w:t>Totale</w:t>
            </w:r>
            <w:r w:rsidRPr="00D369D2">
              <w:rPr>
                <w:rFonts w:ascii="Arial" w:eastAsia="Arial MT" w:hAnsi="Arial MT" w:cs="Arial MT"/>
                <w:b/>
                <w:spacing w:val="-4"/>
                <w:sz w:val="16"/>
                <w:szCs w:val="16"/>
                <w:lang w:val="it-IT" w:bidi="ar-SA"/>
              </w:rPr>
              <w:t xml:space="preserve"> </w:t>
            </w:r>
            <w:r w:rsidRPr="00D369D2">
              <w:rPr>
                <w:rFonts w:ascii="Arial" w:eastAsia="Arial MT" w:hAnsi="Arial MT" w:cs="Arial MT"/>
                <w:b/>
                <w:sz w:val="16"/>
                <w:szCs w:val="16"/>
                <w:lang w:val="it-IT" w:bidi="ar-SA"/>
              </w:rPr>
              <w:t>di</w:t>
            </w:r>
            <w:r w:rsidRPr="00D369D2">
              <w:rPr>
                <w:rFonts w:ascii="Arial" w:eastAsia="Arial MT" w:hAnsi="Arial MT" w:cs="Arial MT"/>
                <w:b/>
                <w:spacing w:val="-3"/>
                <w:sz w:val="16"/>
                <w:szCs w:val="16"/>
                <w:lang w:val="it-IT" w:bidi="ar-SA"/>
              </w:rPr>
              <w:t xml:space="preserve"> </w:t>
            </w:r>
            <w:r w:rsidRPr="00D369D2">
              <w:rPr>
                <w:rFonts w:ascii="Arial" w:eastAsia="Arial MT" w:hAnsi="Arial MT" w:cs="Arial MT"/>
                <w:b/>
                <w:sz w:val="16"/>
                <w:szCs w:val="16"/>
                <w:lang w:val="it-IT" w:bidi="ar-SA"/>
              </w:rPr>
              <w:t>cui</w:t>
            </w:r>
            <w:r w:rsidRPr="00D369D2">
              <w:rPr>
                <w:rFonts w:ascii="Arial" w:eastAsia="Arial MT" w:hAnsi="Arial MT" w:cs="Arial MT"/>
                <w:b/>
                <w:spacing w:val="-3"/>
                <w:sz w:val="16"/>
                <w:szCs w:val="16"/>
                <w:lang w:val="it-IT" w:bidi="ar-SA"/>
              </w:rPr>
              <w:t xml:space="preserve"> </w:t>
            </w:r>
            <w:r w:rsidRPr="00D369D2">
              <w:rPr>
                <w:rFonts w:ascii="Arial" w:eastAsia="Arial MT" w:hAnsi="Arial MT" w:cs="Arial MT"/>
                <w:b/>
                <w:sz w:val="16"/>
                <w:szCs w:val="16"/>
                <w:lang w:val="it-IT" w:bidi="ar-SA"/>
              </w:rPr>
              <w:t>alla</w:t>
            </w:r>
            <w:r w:rsidRPr="00D369D2">
              <w:rPr>
                <w:rFonts w:ascii="Arial" w:eastAsia="Arial MT" w:hAnsi="Arial MT" w:cs="Arial MT"/>
                <w:b/>
                <w:spacing w:val="-3"/>
                <w:sz w:val="16"/>
                <w:szCs w:val="16"/>
                <w:lang w:val="it-IT" w:bidi="ar-SA"/>
              </w:rPr>
              <w:t xml:space="preserve"> </w:t>
            </w:r>
            <w:r w:rsidRPr="00D369D2">
              <w:rPr>
                <w:rFonts w:ascii="Arial" w:eastAsia="Arial MT" w:hAnsi="Arial MT" w:cs="Arial MT"/>
                <w:b/>
                <w:sz w:val="16"/>
                <w:szCs w:val="16"/>
                <w:lang w:val="it-IT" w:bidi="ar-SA"/>
              </w:rPr>
              <w:t>lettera</w:t>
            </w:r>
            <w:r w:rsidRPr="00D369D2">
              <w:rPr>
                <w:rFonts w:ascii="Arial" w:eastAsia="Arial MT" w:hAnsi="Arial MT" w:cs="Arial MT"/>
                <w:b/>
                <w:spacing w:val="-3"/>
                <w:sz w:val="16"/>
                <w:szCs w:val="16"/>
                <w:lang w:val="it-IT" w:bidi="ar-SA"/>
              </w:rPr>
              <w:t xml:space="preserve"> </w:t>
            </w:r>
            <w:r w:rsidRPr="00D369D2">
              <w:rPr>
                <w:rFonts w:ascii="Arial" w:eastAsia="Arial MT" w:hAnsi="Arial MT" w:cs="Arial MT"/>
                <w:b/>
                <w:sz w:val="16"/>
                <w:szCs w:val="16"/>
                <w:lang w:val="it-IT" w:bidi="ar-SA"/>
              </w:rPr>
              <w:t>D</w:t>
            </w:r>
            <w:r w:rsidRPr="00D369D2">
              <w:rPr>
                <w:rFonts w:ascii="Arial" w:eastAsia="Arial MT" w:hAnsi="Arial MT" w:cs="Arial MT"/>
                <w:b/>
                <w:spacing w:val="-3"/>
                <w:sz w:val="16"/>
                <w:szCs w:val="16"/>
                <w:lang w:val="it-IT" w:bidi="ar-SA"/>
              </w:rPr>
              <w:t xml:space="preserve"> </w:t>
            </w:r>
            <w:r w:rsidRPr="00D369D2">
              <w:rPr>
                <w:rFonts w:ascii="Arial" w:eastAsia="Arial MT" w:hAnsi="Arial MT" w:cs="Arial MT"/>
                <w:b/>
                <w:sz w:val="16"/>
                <w:szCs w:val="16"/>
                <w:lang w:val="it-IT" w:bidi="ar-SA"/>
              </w:rPr>
              <w:t>+</w:t>
            </w:r>
            <w:r w:rsidRPr="00D369D2">
              <w:rPr>
                <w:rFonts w:ascii="Arial" w:eastAsia="Arial MT" w:hAnsi="Arial MT" w:cs="Arial MT"/>
                <w:b/>
                <w:spacing w:val="-69"/>
                <w:sz w:val="16"/>
                <w:szCs w:val="16"/>
                <w:lang w:val="it-IT" w:bidi="ar-SA"/>
              </w:rPr>
              <w:t xml:space="preserve"> </w:t>
            </w:r>
            <w:r w:rsidRPr="00D369D2">
              <w:rPr>
                <w:rFonts w:ascii="Arial" w:eastAsia="Arial MT" w:hAnsi="Arial MT" w:cs="Arial MT"/>
                <w:b/>
                <w:sz w:val="16"/>
                <w:szCs w:val="16"/>
                <w:lang w:val="it-IT" w:bidi="ar-SA"/>
              </w:rPr>
              <w:t>3.039,72</w:t>
            </w:r>
          </w:p>
        </w:tc>
      </w:tr>
    </w:tbl>
    <w:p w:rsidR="00A9176C" w:rsidRDefault="00A9176C" w:rsidP="00A9176C">
      <w:pPr>
        <w:tabs>
          <w:tab w:val="left" w:pos="606"/>
        </w:tabs>
        <w:spacing w:before="25"/>
        <w:ind w:left="330" w:right="112"/>
        <w:jc w:val="both"/>
        <w:rPr>
          <w:sz w:val="23"/>
          <w:lang w:val="it-IT"/>
        </w:rPr>
      </w:pPr>
    </w:p>
    <w:p w:rsidR="00D369D2" w:rsidRPr="00A9176C" w:rsidRDefault="00D369D2" w:rsidP="00A9176C">
      <w:pPr>
        <w:tabs>
          <w:tab w:val="left" w:pos="606"/>
        </w:tabs>
        <w:spacing w:before="25"/>
        <w:ind w:left="330" w:right="112"/>
        <w:jc w:val="both"/>
        <w:rPr>
          <w:sz w:val="23"/>
          <w:lang w:val="it-IT"/>
        </w:rPr>
      </w:pPr>
    </w:p>
    <w:p w:rsidR="0099030B" w:rsidRPr="004343A3" w:rsidRDefault="0099030B">
      <w:pPr>
        <w:pStyle w:val="Corpotesto"/>
        <w:spacing w:before="4"/>
        <w:ind w:left="0"/>
        <w:rPr>
          <w:lang w:val="it-IT"/>
        </w:rPr>
      </w:pPr>
    </w:p>
    <w:p w:rsidR="0099030B" w:rsidRPr="004343A3" w:rsidRDefault="004343A3">
      <w:pPr>
        <w:pStyle w:val="Paragrafoelenco"/>
        <w:numPr>
          <w:ilvl w:val="0"/>
          <w:numId w:val="5"/>
        </w:numPr>
        <w:tabs>
          <w:tab w:val="left" w:pos="582"/>
        </w:tabs>
        <w:ind w:right="736" w:firstLine="0"/>
        <w:rPr>
          <w:sz w:val="23"/>
          <w:lang w:val="it-IT"/>
        </w:rPr>
      </w:pPr>
      <w:r w:rsidRPr="004343A3">
        <w:rPr>
          <w:sz w:val="23"/>
          <w:lang w:val="it-IT"/>
        </w:rPr>
        <w:t>Per tutti gli ascendenti e per i discendenti ultra 21enni, dichiarazione di vivenza a carico resa dal cittadino dell’Unione in possesso di autonomi requisiti di</w:t>
      </w:r>
      <w:r w:rsidRPr="004343A3">
        <w:rPr>
          <w:spacing w:val="-16"/>
          <w:sz w:val="23"/>
          <w:lang w:val="it-IT"/>
        </w:rPr>
        <w:t xml:space="preserve"> </w:t>
      </w:r>
      <w:r w:rsidRPr="004343A3">
        <w:rPr>
          <w:sz w:val="23"/>
          <w:lang w:val="it-IT"/>
        </w:rPr>
        <w:t>soggiorno.*</w:t>
      </w:r>
    </w:p>
    <w:p w:rsidR="00D369D2" w:rsidRPr="00703232" w:rsidRDefault="00D369D2">
      <w:pPr>
        <w:pStyle w:val="Corpotesto"/>
        <w:ind w:left="113"/>
        <w:rPr>
          <w:sz w:val="20"/>
          <w:lang w:val="it-IT"/>
        </w:rPr>
      </w:pPr>
    </w:p>
    <w:p w:rsidR="0099030B" w:rsidRDefault="004343A3">
      <w:pPr>
        <w:pStyle w:val="Corpotesto"/>
        <w:ind w:left="113"/>
        <w:rPr>
          <w:sz w:val="20"/>
        </w:rPr>
      </w:pPr>
      <w:r>
        <w:rPr>
          <w:noProof/>
          <w:sz w:val="20"/>
          <w:lang w:val="it-IT" w:eastAsia="it-IT" w:bidi="ar-SA"/>
        </w:rPr>
        <mc:AlternateContent>
          <mc:Choice Requires="wps">
            <w:drawing>
              <wp:inline distT="0" distB="0" distL="0" distR="0">
                <wp:extent cx="6120130" cy="238760"/>
                <wp:effectExtent l="9525" t="9525" r="13970" b="889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876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176C" w:rsidRPr="004343A3" w:rsidRDefault="00A9176C">
                            <w:pPr>
                              <w:spacing w:before="56"/>
                              <w:ind w:left="57"/>
                              <w:rPr>
                                <w:b/>
                                <w:sz w:val="23"/>
                                <w:lang w:val="it-IT"/>
                              </w:rPr>
                            </w:pPr>
                            <w:r w:rsidRPr="004343A3">
                              <w:rPr>
                                <w:b/>
                                <w:sz w:val="23"/>
                                <w:lang w:val="it-IT"/>
                              </w:rPr>
                              <w:t>5. Cittadino UE adottato con adozione internazionale</w:t>
                            </w:r>
                          </w:p>
                        </w:txbxContent>
                      </wps:txbx>
                      <wps:bodyPr rot="0" vert="horz" wrap="square" lIns="0" tIns="0" rIns="0" bIns="0" anchor="t" anchorCtr="0" upright="1">
                        <a:noAutofit/>
                      </wps:bodyPr>
                    </wps:wsp>
                  </a:graphicData>
                </a:graphic>
              </wp:inline>
            </w:drawing>
          </mc:Choice>
          <mc:Fallback>
            <w:pict>
              <v:shape id="Text Box 4" o:spid="_x0000_s1030" type="#_x0000_t202" style="width:481.9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YIhQIAAB8FAAAOAAAAZHJzL2Uyb0RvYy54bWysVNuO2yAQfa/Uf0C8J7YTN5u11lmlcVJV&#10;2l6k3X4AARyjYnCBxN5W/fcOEKe73Zeqqh/w2DMc5syc4eZ2aCU6cWOFViXOpilGXFHNhDqU+MvD&#10;brLEyDqiGJFa8RI/cotvV69f3fRdwWe60ZJxgwBE2aLvStw41xVJYmnDW2KnuuMKnLU2LXHwaQ4J&#10;M6QH9FYmszRdJL02rDOacmvhbxWdeBXw65pT96muLXdIlhhyc2E1Yd37NVndkOJgSNcIek6D/EMW&#10;LREKDr1AVcQRdDTiBVQrqNFW125KdZvouhaUBw7AJkv/YHPfkI4HLlAc213KZP8fLP14+myQYCWe&#10;Y6RICy164INDb/WAcl+dvrMFBN13EOYG+A1dDkxtd6fpV4uU3jREHfjaGN03nDDILvM7kydbI471&#10;IPv+g2ZwDDk6HYCG2rS+dFAMBOjQpcdLZ3wqFH4uMijPHFwUfLP58moRWpeQYtzdGevecd0ib5TY&#10;QOcDOjndWeezIcUY4g9TeiekDN2XCvWQ8uwqjby0FMw7fZg1h/1GGnQiXj/hCdTA8zTMI1fENjEu&#10;uKKyWuFA3lK0JV5edpPCl2mrWDjeESGjDSlK5U8F1pD02Yoy+nGdXm+X22U+yWeL7SRPq2qy3m3y&#10;yWKXXb2p5tVmU2U/PYEsLxrBGFeewyjpLP87yZyHK4rxIupnXJ+VZBeelyVJnqcRyg+sxndgF/Th&#10;JRHF4Yb9EIR4kd1es0cQjNFxauGWAaPR5jtGPUxsie23IzEcI/legej8eI+GGY39aBBFYWuJHUbR&#10;3Lh4DRw7Iw4NIEdZK70GYdYiaMYrOGZxljNMYeBwvjH8mD/9DlG/77XVLwAAAP//AwBQSwMEFAAG&#10;AAgAAAAhACvMke/ZAAAABAEAAA8AAABkcnMvZG93bnJldi54bWxMj8FOhEAMhu8mvsOkJt7cQUhQ&#10;kGFjNB40HnD1AQpTgch0CDO7iz691YtemjR/8/X7q+3qJnWgJYyeDVxuElDEnbcj9wbeXh8urkGF&#10;iGxx8kwGPinAtj49qbC0/sgvdNjFXgmEQ4kGhhjnUuvQDeQwbPxMLNm7XxxGWZde2wWPAneTTpMk&#10;1w5Hlg8DznQ3UPex2zsDWVo8YdO09/3Xc5pNTV747tEac3623t6AirTGv2P40Rd1qMWp9Xu2QU0G&#10;pEj8nZIVeSY1WgFf5aDrSv+Xr78BAAD//wMAUEsBAi0AFAAGAAgAAAAhALaDOJL+AAAA4QEAABMA&#10;AAAAAAAAAAAAAAAAAAAAAFtDb250ZW50X1R5cGVzXS54bWxQSwECLQAUAAYACAAAACEAOP0h/9YA&#10;AACUAQAACwAAAAAAAAAAAAAAAAAvAQAAX3JlbHMvLnJlbHNQSwECLQAUAAYACAAAACEAFkAWCIUC&#10;AAAfBQAADgAAAAAAAAAAAAAAAAAuAgAAZHJzL2Uyb0RvYy54bWxQSwECLQAUAAYACAAAACEAK8yR&#10;79kAAAAEAQAADwAAAAAAAAAAAAAAAADfBAAAZHJzL2Rvd25yZXYueG1sUEsFBgAAAAAEAAQA8wAA&#10;AOUFAAAAAA==&#10;" filled="f" strokeweight=".1pt">
                <v:textbox inset="0,0,0,0">
                  <w:txbxContent>
                    <w:p w:rsidR="00A9176C" w:rsidRPr="004343A3" w:rsidRDefault="00A9176C">
                      <w:pPr>
                        <w:spacing w:before="56"/>
                        <w:ind w:left="57"/>
                        <w:rPr>
                          <w:b/>
                          <w:sz w:val="23"/>
                          <w:lang w:val="it-IT"/>
                        </w:rPr>
                      </w:pPr>
                      <w:r w:rsidRPr="004343A3">
                        <w:rPr>
                          <w:b/>
                          <w:sz w:val="23"/>
                          <w:lang w:val="it-IT"/>
                        </w:rPr>
                        <w:t>5. Cittadino UE adottato con adozione internazionale</w:t>
                      </w:r>
                    </w:p>
                  </w:txbxContent>
                </v:textbox>
                <w10:anchorlock/>
              </v:shape>
            </w:pict>
          </mc:Fallback>
        </mc:AlternateContent>
      </w:r>
    </w:p>
    <w:p w:rsidR="0099030B" w:rsidRDefault="004343A3">
      <w:pPr>
        <w:spacing w:before="144" w:line="260" w:lineRule="exact"/>
        <w:ind w:left="330"/>
        <w:rPr>
          <w:i/>
          <w:sz w:val="23"/>
        </w:rPr>
      </w:pPr>
      <w:proofErr w:type="spellStart"/>
      <w:r>
        <w:rPr>
          <w:i/>
          <w:sz w:val="23"/>
        </w:rPr>
        <w:t>Documentazione</w:t>
      </w:r>
      <w:proofErr w:type="spellEnd"/>
      <w:r>
        <w:rPr>
          <w:i/>
          <w:sz w:val="23"/>
        </w:rPr>
        <w:t xml:space="preserve"> da </w:t>
      </w:r>
      <w:proofErr w:type="spellStart"/>
      <w:r>
        <w:rPr>
          <w:i/>
          <w:sz w:val="23"/>
        </w:rPr>
        <w:t>presentare</w:t>
      </w:r>
      <w:proofErr w:type="spellEnd"/>
    </w:p>
    <w:p w:rsidR="0099030B" w:rsidRPr="004343A3" w:rsidRDefault="004343A3">
      <w:pPr>
        <w:pStyle w:val="Paragrafoelenco"/>
        <w:numPr>
          <w:ilvl w:val="0"/>
          <w:numId w:val="4"/>
        </w:numPr>
        <w:tabs>
          <w:tab w:val="left" w:pos="648"/>
        </w:tabs>
        <w:spacing w:line="237" w:lineRule="auto"/>
        <w:ind w:right="112" w:firstLine="0"/>
        <w:rPr>
          <w:sz w:val="23"/>
          <w:lang w:val="it-IT"/>
        </w:rPr>
      </w:pPr>
      <w:r w:rsidRPr="004343A3">
        <w:rPr>
          <w:sz w:val="23"/>
          <w:lang w:val="it-IT"/>
        </w:rPr>
        <w:t>copia di un documento di identità valido per l'espatrio in corso di validità rilasciato dalle competenti autorità del Paese di cui si possiede la</w:t>
      </w:r>
      <w:r w:rsidRPr="004343A3">
        <w:rPr>
          <w:spacing w:val="-5"/>
          <w:sz w:val="23"/>
          <w:lang w:val="it-IT"/>
        </w:rPr>
        <w:t xml:space="preserve"> </w:t>
      </w:r>
      <w:r w:rsidRPr="004343A3">
        <w:rPr>
          <w:sz w:val="23"/>
          <w:lang w:val="it-IT"/>
        </w:rPr>
        <w:t>cittadinanza;*</w:t>
      </w:r>
    </w:p>
    <w:p w:rsidR="0099030B" w:rsidRPr="004343A3" w:rsidRDefault="004343A3">
      <w:pPr>
        <w:pStyle w:val="Paragrafoelenco"/>
        <w:numPr>
          <w:ilvl w:val="0"/>
          <w:numId w:val="4"/>
        </w:numPr>
        <w:tabs>
          <w:tab w:val="left" w:pos="594"/>
        </w:tabs>
        <w:spacing w:before="26"/>
        <w:ind w:right="125" w:firstLine="0"/>
        <w:rPr>
          <w:sz w:val="23"/>
          <w:lang w:val="it-IT"/>
        </w:rPr>
      </w:pPr>
      <w:r w:rsidRPr="004343A3">
        <w:rPr>
          <w:sz w:val="23"/>
          <w:lang w:val="it-IT"/>
        </w:rPr>
        <w:t>lettera della Commissione Adozioni Internazionali con autorizzazione all'ingresso ed al soggiorno in Italia del</w:t>
      </w:r>
      <w:r w:rsidRPr="004343A3">
        <w:rPr>
          <w:spacing w:val="-4"/>
          <w:sz w:val="23"/>
          <w:lang w:val="it-IT"/>
        </w:rPr>
        <w:t xml:space="preserve"> </w:t>
      </w:r>
      <w:r w:rsidRPr="004343A3">
        <w:rPr>
          <w:sz w:val="23"/>
          <w:lang w:val="it-IT"/>
        </w:rPr>
        <w:t>minore*</w:t>
      </w:r>
    </w:p>
    <w:p w:rsidR="0099030B" w:rsidRPr="004343A3" w:rsidRDefault="0099030B">
      <w:pPr>
        <w:pStyle w:val="Corpotesto"/>
        <w:ind w:left="0"/>
        <w:rPr>
          <w:sz w:val="20"/>
          <w:lang w:val="it-IT"/>
        </w:rPr>
      </w:pPr>
    </w:p>
    <w:p w:rsidR="0099030B" w:rsidRPr="004343A3" w:rsidRDefault="004343A3">
      <w:pPr>
        <w:pStyle w:val="Corpotesto"/>
        <w:spacing w:before="7"/>
        <w:ind w:left="0"/>
        <w:rPr>
          <w:sz w:val="26"/>
          <w:lang w:val="it-IT"/>
        </w:rPr>
      </w:pPr>
      <w:r>
        <w:rPr>
          <w:noProof/>
          <w:lang w:val="it-IT" w:eastAsia="it-IT" w:bidi="ar-SA"/>
        </w:rPr>
        <mc:AlternateContent>
          <mc:Choice Requires="wps">
            <w:drawing>
              <wp:anchor distT="0" distB="0" distL="0" distR="0" simplePos="0" relativeHeight="251657728" behindDoc="1" locked="0" layoutInCell="1" allowOverlap="1">
                <wp:simplePos x="0" y="0"/>
                <wp:positionH relativeFrom="page">
                  <wp:posOffset>720090</wp:posOffset>
                </wp:positionH>
                <wp:positionV relativeFrom="paragraph">
                  <wp:posOffset>219710</wp:posOffset>
                </wp:positionV>
                <wp:extent cx="6120130" cy="231140"/>
                <wp:effectExtent l="5715" t="10160" r="8255" b="635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114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176C" w:rsidRPr="004343A3" w:rsidRDefault="00A9176C">
                            <w:pPr>
                              <w:spacing w:before="55"/>
                              <w:ind w:left="57"/>
                              <w:rPr>
                                <w:b/>
                                <w:lang w:val="it-IT"/>
                              </w:rPr>
                            </w:pPr>
                            <w:r w:rsidRPr="004343A3">
                              <w:rPr>
                                <w:b/>
                                <w:lang w:val="it-IT"/>
                              </w:rPr>
                              <w:t>6. Cittadino UE che soggiorna per motivi religiosi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56.7pt;margin-top:17.3pt;width:481.9pt;height:18.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6shQIAAB8FAAAOAAAAZHJzL2Uyb0RvYy54bWysVG1v2yAQ/j5p/wHxPbWduGlq1am6OJkm&#10;dS9Sux9AMI7RMDAgsbtp/30HxGmzfpmm+QM++46He+6e4+Z26AQ6MGO5kiXOLlKMmKSq5nJX4q+P&#10;m8kCI+uIrIlQkpX4iVl8u3z75qbXBZuqVomaGQQg0ha9LnHrnC6SxNKWdcReKM0kOBtlOuLg0+yS&#10;2pAe0DuRTNN0nvTK1NooyqyFv1V04mXAbxpG3eemscwhUWLIzYXVhHXr12R5Q4qdIbrl9JgG+Ycs&#10;OsIlHHqCqogjaG/4K6iOU6OsatwFVV2imoZTFjgAmyz9g81DSzQLXKA4Vp/KZP8fLP10+GIQr0s8&#10;xUiSDlr0yAaH3qkBzXx1em0LCHrQEOYG+A1dDkytvlf0m0VSrVoid+zOGNW3jNSQXeZ3Ji+2Rhzr&#10;Qbb9R1XDMWTvVAAaGtP50kExEKBDl55OnfGpUPg5z6A8M3BR8E1nWZaH1iWkGHdrY917pjrkjRIb&#10;6HxAJ4d763w2pBhD/GFSbbgQoftCoh5Snl6lkZcSvPZOH2bNbrsSBh2I1094AjXwvAzzyBWxbYwL&#10;rqisjjuQt+BdiRen3aTwZVrLOhzvCBfRhhSF9KcCa0j6aEUZ/bxOr9eL9SKf5NP5epKnVTW526zy&#10;yXyTXV1Ws2q1qrJfnkCWFy2vayY9h1HSWf53kjkOVxTjSdRnXM9KsgnP65Ik52mE8gOr8R3YBX14&#10;SURxuGE7BCFeejivna2qn0AwRsWphVsGjFaZHxj1MLEltt/3xDCMxAcJovPjPRpmNLajQSSFrSV2&#10;GEVz5eI1sNeG71pAjrKW6g6E2fCgmecsjnKGKQwcjjeGH/OX3yHq+V5b/gYAAP//AwBQSwMEFAAG&#10;AAgAAAAhADtOQhrfAAAACgEAAA8AAABkcnMvZG93bnJldi54bWxMj8tOwzAQRfdI/IM1SOyonaRK&#10;aBqnQiAWIBah9AMm8ZBE+BHFbhv4etwVLK/m6Nw71W4xmp1o9qOzEpKVAEa2c2q0vYTDx/PdPTAf&#10;0CrUzpKEb/Kwq6+vKiyVO9t3Ou1Dz6LE+hIlDCFMJee+G8igX7mJbLx9utlgiHHuuZrxHOVG81SI&#10;nBscbWwYcKLHgbqv/dFIyNLNKzZN+9T/vKWZbvKN616UlLc3y8MWWKAl/MFwmR+nQx03te5olWc6&#10;5iRbRzTK1jmwCyCKIgXWSigSAbyu+P8X6l8AAAD//wMAUEsBAi0AFAAGAAgAAAAhALaDOJL+AAAA&#10;4QEAABMAAAAAAAAAAAAAAAAAAAAAAFtDb250ZW50X1R5cGVzXS54bWxQSwECLQAUAAYACAAAACEA&#10;OP0h/9YAAACUAQAACwAAAAAAAAAAAAAAAAAvAQAAX3JlbHMvLnJlbHNQSwECLQAUAAYACAAAACEA&#10;zYNOrIUCAAAfBQAADgAAAAAAAAAAAAAAAAAuAgAAZHJzL2Uyb0RvYy54bWxQSwECLQAUAAYACAAA&#10;ACEAO05CGt8AAAAKAQAADwAAAAAAAAAAAAAAAADfBAAAZHJzL2Rvd25yZXYueG1sUEsFBgAAAAAE&#10;AAQA8wAAAOsFAAAAAA==&#10;" filled="f" strokeweight=".1pt">
                <v:textbox inset="0,0,0,0">
                  <w:txbxContent>
                    <w:p w:rsidR="00A9176C" w:rsidRPr="004343A3" w:rsidRDefault="00A9176C">
                      <w:pPr>
                        <w:spacing w:before="55"/>
                        <w:ind w:left="57"/>
                        <w:rPr>
                          <w:b/>
                          <w:lang w:val="it-IT"/>
                        </w:rPr>
                      </w:pPr>
                      <w:r w:rsidRPr="004343A3">
                        <w:rPr>
                          <w:b/>
                          <w:lang w:val="it-IT"/>
                        </w:rPr>
                        <w:t>6. Cittadino UE che soggiorna per motivi religiosi</w:t>
                      </w:r>
                    </w:p>
                  </w:txbxContent>
                </v:textbox>
                <w10:wrap type="topAndBottom" anchorx="page"/>
              </v:shape>
            </w:pict>
          </mc:Fallback>
        </mc:AlternateContent>
      </w:r>
    </w:p>
    <w:p w:rsidR="0099030B" w:rsidRPr="004343A3" w:rsidRDefault="0099030B">
      <w:pPr>
        <w:pStyle w:val="Corpotesto"/>
        <w:spacing w:before="10"/>
        <w:ind w:left="0"/>
        <w:rPr>
          <w:sz w:val="11"/>
          <w:lang w:val="it-IT"/>
        </w:rPr>
      </w:pPr>
    </w:p>
    <w:p w:rsidR="0099030B" w:rsidRDefault="004343A3">
      <w:pPr>
        <w:spacing w:before="90" w:line="260" w:lineRule="exact"/>
        <w:ind w:left="330"/>
        <w:rPr>
          <w:i/>
          <w:sz w:val="23"/>
        </w:rPr>
      </w:pPr>
      <w:proofErr w:type="spellStart"/>
      <w:r>
        <w:rPr>
          <w:i/>
          <w:sz w:val="23"/>
        </w:rPr>
        <w:t>Documentazione</w:t>
      </w:r>
      <w:proofErr w:type="spellEnd"/>
      <w:r>
        <w:rPr>
          <w:i/>
          <w:sz w:val="23"/>
        </w:rPr>
        <w:t xml:space="preserve"> da </w:t>
      </w:r>
      <w:proofErr w:type="spellStart"/>
      <w:r>
        <w:rPr>
          <w:i/>
          <w:sz w:val="23"/>
        </w:rPr>
        <w:t>presentare</w:t>
      </w:r>
      <w:proofErr w:type="spellEnd"/>
    </w:p>
    <w:p w:rsidR="0099030B" w:rsidRPr="004343A3" w:rsidRDefault="004343A3">
      <w:pPr>
        <w:pStyle w:val="Paragrafoelenco"/>
        <w:numPr>
          <w:ilvl w:val="0"/>
          <w:numId w:val="3"/>
        </w:numPr>
        <w:tabs>
          <w:tab w:val="left" w:pos="648"/>
        </w:tabs>
        <w:spacing w:line="237" w:lineRule="auto"/>
        <w:ind w:right="112" w:firstLine="0"/>
        <w:jc w:val="both"/>
        <w:rPr>
          <w:sz w:val="23"/>
          <w:lang w:val="it-IT"/>
        </w:rPr>
      </w:pPr>
      <w:r w:rsidRPr="004343A3">
        <w:rPr>
          <w:sz w:val="23"/>
          <w:lang w:val="it-IT"/>
        </w:rPr>
        <w:t>copia di un documento di identità valido per l'espatrio in corso di validità rilasciato dalle competenti autorità del Paese di cui si possiede la</w:t>
      </w:r>
      <w:r w:rsidRPr="004343A3">
        <w:rPr>
          <w:spacing w:val="-5"/>
          <w:sz w:val="23"/>
          <w:lang w:val="it-IT"/>
        </w:rPr>
        <w:t xml:space="preserve"> </w:t>
      </w:r>
      <w:r w:rsidRPr="004343A3">
        <w:rPr>
          <w:sz w:val="23"/>
          <w:lang w:val="it-IT"/>
        </w:rPr>
        <w:t>cittadinanza;*</w:t>
      </w:r>
    </w:p>
    <w:p w:rsidR="0099030B" w:rsidRPr="004343A3" w:rsidRDefault="004343A3">
      <w:pPr>
        <w:pStyle w:val="Paragrafoelenco"/>
        <w:numPr>
          <w:ilvl w:val="0"/>
          <w:numId w:val="3"/>
        </w:numPr>
        <w:tabs>
          <w:tab w:val="left" w:pos="608"/>
        </w:tabs>
        <w:spacing w:before="27"/>
        <w:ind w:right="128" w:firstLine="0"/>
        <w:jc w:val="both"/>
        <w:rPr>
          <w:sz w:val="23"/>
          <w:lang w:val="it-IT"/>
        </w:rPr>
      </w:pPr>
      <w:r w:rsidRPr="004343A3">
        <w:rPr>
          <w:sz w:val="23"/>
          <w:lang w:val="it-IT"/>
        </w:rPr>
        <w:t>dichiarazione del responsabile della Comunità religiosa in Italia attestante la natura dell'incarico ricoperto, l'assunzione dell'onere del vitto e dell'alloggio, vistata dalla Curia vescovile o da equivalente autorità religiosa presente in Italia;</w:t>
      </w:r>
      <w:r w:rsidRPr="004343A3">
        <w:rPr>
          <w:spacing w:val="-8"/>
          <w:sz w:val="23"/>
          <w:lang w:val="it-IT"/>
        </w:rPr>
        <w:t xml:space="preserve"> </w:t>
      </w:r>
      <w:r w:rsidRPr="004343A3">
        <w:rPr>
          <w:sz w:val="23"/>
          <w:lang w:val="it-IT"/>
        </w:rPr>
        <w:t>*</w:t>
      </w:r>
    </w:p>
    <w:p w:rsidR="0099030B" w:rsidRPr="004343A3" w:rsidRDefault="004343A3">
      <w:pPr>
        <w:pStyle w:val="Paragrafoelenco"/>
        <w:numPr>
          <w:ilvl w:val="0"/>
          <w:numId w:val="3"/>
        </w:numPr>
        <w:tabs>
          <w:tab w:val="left" w:pos="588"/>
        </w:tabs>
        <w:spacing w:before="24"/>
        <w:ind w:right="126" w:firstLine="0"/>
        <w:jc w:val="both"/>
        <w:rPr>
          <w:sz w:val="23"/>
          <w:lang w:val="it-IT"/>
        </w:rPr>
      </w:pPr>
      <w:r w:rsidRPr="004343A3">
        <w:rPr>
          <w:sz w:val="23"/>
          <w:lang w:val="it-IT"/>
        </w:rPr>
        <w:t>dichiarazione del responsabile della Comunità religiosa in Italia di assunzione delle spese sanitarie o polizza di copertura sanitaria valida per almeno un anno;</w:t>
      </w:r>
      <w:r w:rsidRPr="004343A3">
        <w:rPr>
          <w:spacing w:val="-10"/>
          <w:sz w:val="23"/>
          <w:lang w:val="it-IT"/>
        </w:rPr>
        <w:t xml:space="preserve"> </w:t>
      </w:r>
      <w:r w:rsidRPr="004343A3">
        <w:rPr>
          <w:sz w:val="23"/>
          <w:lang w:val="it-IT"/>
        </w:rPr>
        <w:t>*</w:t>
      </w:r>
    </w:p>
    <w:p w:rsidR="0099030B" w:rsidRPr="004343A3" w:rsidRDefault="0099030B">
      <w:pPr>
        <w:pStyle w:val="Corpotesto"/>
        <w:ind w:left="0"/>
        <w:rPr>
          <w:sz w:val="20"/>
          <w:lang w:val="it-IT"/>
        </w:rPr>
      </w:pPr>
    </w:p>
    <w:p w:rsidR="0099030B" w:rsidRPr="004343A3" w:rsidRDefault="004343A3">
      <w:pPr>
        <w:pStyle w:val="Corpotesto"/>
        <w:spacing w:before="7"/>
        <w:ind w:left="0"/>
        <w:rPr>
          <w:sz w:val="26"/>
          <w:lang w:val="it-IT"/>
        </w:rPr>
      </w:pPr>
      <w:r>
        <w:rPr>
          <w:noProof/>
          <w:lang w:val="it-IT" w:eastAsia="it-IT" w:bidi="ar-SA"/>
        </w:rPr>
        <mc:AlternateContent>
          <mc:Choice Requires="wps">
            <w:drawing>
              <wp:anchor distT="0" distB="0" distL="0" distR="0" simplePos="0" relativeHeight="251658752" behindDoc="1" locked="0" layoutInCell="1" allowOverlap="1">
                <wp:simplePos x="0" y="0"/>
                <wp:positionH relativeFrom="page">
                  <wp:posOffset>720090</wp:posOffset>
                </wp:positionH>
                <wp:positionV relativeFrom="paragraph">
                  <wp:posOffset>219710</wp:posOffset>
                </wp:positionV>
                <wp:extent cx="6120130" cy="238760"/>
                <wp:effectExtent l="5715" t="10160" r="8255" b="825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8760"/>
                        </a:xfrm>
                        <a:prstGeom prst="rect">
                          <a:avLst/>
                        </a:prstGeom>
                        <a:noFill/>
                        <a:ln w="12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176C" w:rsidRPr="004343A3" w:rsidRDefault="00A9176C">
                            <w:pPr>
                              <w:spacing w:before="56"/>
                              <w:ind w:left="57"/>
                              <w:rPr>
                                <w:b/>
                                <w:sz w:val="23"/>
                                <w:lang w:val="it-IT"/>
                              </w:rPr>
                            </w:pPr>
                            <w:r w:rsidRPr="004343A3">
                              <w:rPr>
                                <w:b/>
                                <w:sz w:val="23"/>
                                <w:lang w:val="it-IT"/>
                              </w:rPr>
                              <w:t>7. Minore non accompagnato appartenente all'Unione Europea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56.7pt;margin-top:17.3pt;width:481.9pt;height:18.8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ThAIAAB8FAAAOAAAAZHJzL2Uyb0RvYy54bWysVG1v2yAQ/j5p/wHxPbWdZmlq1am6OJkm&#10;7U1q9wMI4BgNAwMSu5v233dAnKbrl2maP+Cz73i45+45bm6HTqIDt05oVeHiIseIK6qZULsKf33Y&#10;TBYYOU8UI1IrXuFH7vDt8vWrm96UfKpbLRm3CECUK3tT4dZ7U2aZoy3viLvQhitwNtp2xMOn3WXM&#10;kh7QO5lN83ye9doyYzXlzsHfOjnxMuI3Daf+c9M47pGsMOTm42rjug1rtrwh5c4S0wp6TIP8QxYd&#10;EQoOPUHVxBO0t+IFVCeo1U43/oLqLtNNIyiPHIBNkf/B5r4lhkcuUBxnTmVy/w+Wfjp8sUgw6B1G&#10;inTQogc+ePRWD2gaqtMbV0LQvYEwP8DvEBmYOvNB028OKb1qidrxO2t133LCILsi7MzOtiYcF0C2&#10;/UfN4Biy9zoCDY3tAiAUAwE6dOnx1JmQCoWf8wLKcwkuCr7p5eJqHluXkXLcbazz77juUDAqbKHz&#10;EZ0cPjgfsiHlGBIOU3ojpIzdlwr1kPL0Kk+8tBQsOCNJu9uupEUHEvQTn0gN6J+HBeSauDbFRVdS&#10;Vic8yFuKrsKL025ShjKtFYvHeyJksiFFqcKpwBqSPlpJRj+v8+v1Yr2YTWbT+Xoyy+t6crdZzSbz&#10;TXH1pr6sV6u6+BUIFLOyFYxxFTiMki5mfyeZ43AlMZ5E/YyrOy/JJj4vS5I9TyOWH1iN78gu6iNI&#10;IonDD9shCnEe4IJ2tpo9gmCsTlMLtwwYrbY/MOphYivsvu+J5RjJ9wpEF8Z7NOxobEeDKApbK+wx&#10;SubKp2tgb6zYtYCcZK30HQizEVEzT1kc5QxTGDkcb4ww5uffMerpXlv+BgAA//8DAFBLAwQUAAYA&#10;CAAAACEAAAVfwd4AAAAKAQAADwAAAGRycy9kb3ducmV2LnhtbEyPQU7DMBBF90jcwRokdtSpUyU0&#10;xKkQiAWIRSgcYBIPSURsR7HbBk7PdAXLr3l6/0+5W+wojjSHwTsN61UCglzrzeA6DR/vTze3IEJE&#10;Z3D0jjR8U4BddXlRYmH8yb3RcR87wRIXCtTQxzgVUoa2J4th5SdyfPv0s8XIce6kmfHEcjtKlSSZ&#10;tDg4buhxooee2q/9wWpI1fYF67p57H5eVTrW2da3z0br66vl/g5EpCX+wXCez9Oh4k2NPzgTxMh5&#10;nW4YZdkmA3EGkjxXIBoNuVIgq1L+f6H6BQAA//8DAFBLAQItABQABgAIAAAAIQC2gziS/gAAAOEB&#10;AAATAAAAAAAAAAAAAAAAAAAAAABbQ29udGVudF9UeXBlc10ueG1sUEsBAi0AFAAGAAgAAAAhADj9&#10;If/WAAAAlAEAAAsAAAAAAAAAAAAAAAAALwEAAF9yZWxzLy5yZWxzUEsBAi0AFAAGAAgAAAAhAGVu&#10;j9OEAgAAHwUAAA4AAAAAAAAAAAAAAAAALgIAAGRycy9lMm9Eb2MueG1sUEsBAi0AFAAGAAgAAAAh&#10;AAAFX8HeAAAACgEAAA8AAAAAAAAAAAAAAAAA3gQAAGRycy9kb3ducmV2LnhtbFBLBQYAAAAABAAE&#10;APMAAADpBQAAAAA=&#10;" filled="f" strokeweight=".1pt">
                <v:textbox inset="0,0,0,0">
                  <w:txbxContent>
                    <w:p w:rsidR="00A9176C" w:rsidRPr="004343A3" w:rsidRDefault="00A9176C">
                      <w:pPr>
                        <w:spacing w:before="56"/>
                        <w:ind w:left="57"/>
                        <w:rPr>
                          <w:b/>
                          <w:sz w:val="23"/>
                          <w:lang w:val="it-IT"/>
                        </w:rPr>
                      </w:pPr>
                      <w:r w:rsidRPr="004343A3">
                        <w:rPr>
                          <w:b/>
                          <w:sz w:val="23"/>
                          <w:lang w:val="it-IT"/>
                        </w:rPr>
                        <w:t>7. Minore non accompagnato appartenente all'Unione Europea</w:t>
                      </w:r>
                    </w:p>
                  </w:txbxContent>
                </v:textbox>
                <w10:wrap type="topAndBottom" anchorx="page"/>
              </v:shape>
            </w:pict>
          </mc:Fallback>
        </mc:AlternateContent>
      </w:r>
    </w:p>
    <w:p w:rsidR="0099030B" w:rsidRPr="004343A3" w:rsidRDefault="0099030B">
      <w:pPr>
        <w:pStyle w:val="Corpotesto"/>
        <w:spacing w:before="10"/>
        <w:ind w:left="0"/>
        <w:rPr>
          <w:sz w:val="11"/>
          <w:lang w:val="it-IT"/>
        </w:rPr>
      </w:pPr>
    </w:p>
    <w:p w:rsidR="0099030B" w:rsidRPr="004343A3" w:rsidRDefault="004343A3">
      <w:pPr>
        <w:spacing w:before="90" w:line="260" w:lineRule="exact"/>
        <w:ind w:left="330"/>
        <w:rPr>
          <w:i/>
          <w:sz w:val="23"/>
          <w:lang w:val="it-IT"/>
        </w:rPr>
      </w:pPr>
      <w:r w:rsidRPr="004343A3">
        <w:rPr>
          <w:i/>
          <w:sz w:val="23"/>
          <w:lang w:val="it-IT"/>
        </w:rPr>
        <w:t>Documentazione da presentare</w:t>
      </w:r>
    </w:p>
    <w:p w:rsidR="0099030B" w:rsidRPr="004343A3" w:rsidRDefault="004343A3">
      <w:pPr>
        <w:pStyle w:val="Corpotesto"/>
        <w:spacing w:line="237" w:lineRule="auto"/>
        <w:ind w:right="122"/>
        <w:jc w:val="both"/>
        <w:rPr>
          <w:lang w:val="it-IT"/>
        </w:rPr>
      </w:pPr>
      <w:r w:rsidRPr="004343A3">
        <w:rPr>
          <w:lang w:val="it-IT"/>
        </w:rPr>
        <w:t xml:space="preserve">1) decisione dell'Autorità giudiziaria che ne dispone l'affidamento o la tutela (l'iscrizione anagrafica del minore avverrà su dichiarazione resa dal tutore senza che sia necessario dare dimostrazione del possesso dei requisiti di cui al </w:t>
      </w:r>
      <w:proofErr w:type="spellStart"/>
      <w:r w:rsidRPr="004343A3">
        <w:rPr>
          <w:lang w:val="it-IT"/>
        </w:rPr>
        <w:t>D.Lgs.</w:t>
      </w:r>
      <w:proofErr w:type="spellEnd"/>
      <w:r w:rsidRPr="004343A3">
        <w:rPr>
          <w:lang w:val="it-IT"/>
        </w:rPr>
        <w:t xml:space="preserve"> 30/2007); *</w:t>
      </w:r>
    </w:p>
    <w:p w:rsidR="0099030B" w:rsidRPr="004343A3" w:rsidRDefault="0099030B">
      <w:pPr>
        <w:pStyle w:val="Corpotesto"/>
        <w:ind w:left="0"/>
        <w:rPr>
          <w:sz w:val="24"/>
          <w:lang w:val="it-IT"/>
        </w:rPr>
      </w:pPr>
    </w:p>
    <w:p w:rsidR="0099030B" w:rsidRPr="004343A3" w:rsidRDefault="0099030B">
      <w:pPr>
        <w:pStyle w:val="Corpotesto"/>
        <w:ind w:left="0"/>
        <w:rPr>
          <w:sz w:val="24"/>
          <w:lang w:val="it-IT"/>
        </w:rPr>
      </w:pPr>
    </w:p>
    <w:p w:rsidR="0099030B" w:rsidRPr="004343A3" w:rsidRDefault="0099030B">
      <w:pPr>
        <w:pStyle w:val="Corpotesto"/>
        <w:spacing w:before="5"/>
        <w:ind w:left="0"/>
        <w:rPr>
          <w:sz w:val="29"/>
          <w:lang w:val="it-IT"/>
        </w:rPr>
      </w:pPr>
    </w:p>
    <w:p w:rsidR="0099030B" w:rsidRDefault="004343A3">
      <w:pPr>
        <w:pStyle w:val="Corpotesto"/>
        <w:jc w:val="both"/>
      </w:pPr>
      <w:r>
        <w:rPr>
          <w:u w:val="single"/>
        </w:rPr>
        <w:t>Note:</w:t>
      </w:r>
    </w:p>
    <w:p w:rsidR="0099030B" w:rsidRDefault="0099030B">
      <w:pPr>
        <w:pStyle w:val="Corpotesto"/>
        <w:spacing w:before="3"/>
        <w:ind w:left="0"/>
        <w:rPr>
          <w:sz w:val="15"/>
        </w:rPr>
      </w:pPr>
    </w:p>
    <w:p w:rsidR="0099030B" w:rsidRDefault="004343A3">
      <w:pPr>
        <w:pStyle w:val="Titolo1"/>
        <w:numPr>
          <w:ilvl w:val="0"/>
          <w:numId w:val="2"/>
        </w:numPr>
        <w:tabs>
          <w:tab w:val="left" w:pos="831"/>
        </w:tabs>
        <w:spacing w:before="90" w:line="264" w:lineRule="exact"/>
        <w:ind w:firstLine="60"/>
      </w:pPr>
      <w:bookmarkStart w:id="1" w:name="(1)_Art._7_comma_3_D.Lgs._n._30/2007"/>
      <w:bookmarkEnd w:id="1"/>
      <w:r>
        <w:t xml:space="preserve">Art. 7 comma 3 </w:t>
      </w:r>
      <w:proofErr w:type="spellStart"/>
      <w:r>
        <w:t>D.Lgs</w:t>
      </w:r>
      <w:proofErr w:type="spellEnd"/>
      <w:r>
        <w:t>. n.</w:t>
      </w:r>
      <w:r>
        <w:rPr>
          <w:spacing w:val="-5"/>
        </w:rPr>
        <w:t xml:space="preserve"> </w:t>
      </w:r>
      <w:r>
        <w:t>30/2007</w:t>
      </w:r>
    </w:p>
    <w:p w:rsidR="0099030B" w:rsidRPr="004343A3" w:rsidRDefault="004343A3">
      <w:pPr>
        <w:ind w:left="330" w:right="413"/>
        <w:rPr>
          <w:sz w:val="19"/>
          <w:lang w:val="it-IT"/>
        </w:rPr>
      </w:pPr>
      <w:r w:rsidRPr="004343A3">
        <w:rPr>
          <w:sz w:val="19"/>
          <w:lang w:val="it-IT"/>
        </w:rPr>
        <w:t xml:space="preserve">Il cittadino dell'Unione, già lavoratore subordinato o autonomo sul territorio nazionale, conserva il diritto al soggiorno di cui al comma 1, lettera </w:t>
      </w:r>
      <w:r w:rsidRPr="004343A3">
        <w:rPr>
          <w:i/>
          <w:sz w:val="19"/>
          <w:lang w:val="it-IT"/>
        </w:rPr>
        <w:t>a</w:t>
      </w:r>
      <w:r w:rsidRPr="004343A3">
        <w:rPr>
          <w:sz w:val="19"/>
          <w:lang w:val="it-IT"/>
        </w:rPr>
        <w:t>) quando:</w:t>
      </w:r>
    </w:p>
    <w:p w:rsidR="0099030B" w:rsidRPr="004343A3" w:rsidRDefault="004343A3">
      <w:pPr>
        <w:spacing w:before="1" w:line="252" w:lineRule="exact"/>
        <w:ind w:left="330"/>
        <w:rPr>
          <w:sz w:val="19"/>
          <w:lang w:val="it-IT"/>
        </w:rPr>
      </w:pPr>
      <w:r w:rsidRPr="004343A3">
        <w:rPr>
          <w:i/>
          <w:lang w:val="it-IT"/>
        </w:rPr>
        <w:t xml:space="preserve">b) </w:t>
      </w:r>
      <w:r w:rsidRPr="004343A3">
        <w:rPr>
          <w:sz w:val="19"/>
          <w:lang w:val="it-IT"/>
        </w:rPr>
        <w:t>è temporaneamente inabile al lavoro a seguito di una malattia o di un infortunio;</w:t>
      </w:r>
    </w:p>
    <w:p w:rsidR="0099030B" w:rsidRPr="004343A3" w:rsidRDefault="004343A3">
      <w:pPr>
        <w:pStyle w:val="Paragrafoelenco"/>
        <w:numPr>
          <w:ilvl w:val="0"/>
          <w:numId w:val="1"/>
        </w:numPr>
        <w:tabs>
          <w:tab w:val="left" w:pos="536"/>
        </w:tabs>
        <w:ind w:right="278" w:firstLine="0"/>
        <w:jc w:val="both"/>
        <w:rPr>
          <w:lang w:val="it-IT"/>
        </w:rPr>
      </w:pPr>
      <w:r w:rsidRPr="004343A3">
        <w:rPr>
          <w:sz w:val="19"/>
          <w:lang w:val="it-IT"/>
        </w:rPr>
        <w:t>è in stato di disoccupazione involontaria debitamente comprovata dopo aver esercitato un'attività lavorativa per oltre un anno nel territorio nazionale ed è iscritto presso il Centro per l'impiego, ovvero ha reso la dichiarazione, di cui all'articolo 2, comma 1, del decreto legislativo 21 aprile 2000, n. 181, così come sostituito dall'articolo 3 del decreto legislativo 19 dicembre 2002, n. 297, che attesti l'immediata disponibilità allo svolgimento di attività</w:t>
      </w:r>
      <w:r w:rsidRPr="004343A3">
        <w:rPr>
          <w:spacing w:val="-16"/>
          <w:sz w:val="19"/>
          <w:lang w:val="it-IT"/>
        </w:rPr>
        <w:t xml:space="preserve"> </w:t>
      </w:r>
      <w:r w:rsidRPr="004343A3">
        <w:rPr>
          <w:sz w:val="19"/>
          <w:lang w:val="it-IT"/>
        </w:rPr>
        <w:t>lavorativa;</w:t>
      </w:r>
    </w:p>
    <w:p w:rsidR="0099030B" w:rsidRPr="004343A3" w:rsidRDefault="004343A3">
      <w:pPr>
        <w:pStyle w:val="Paragrafoelenco"/>
        <w:numPr>
          <w:ilvl w:val="0"/>
          <w:numId w:val="1"/>
        </w:numPr>
        <w:tabs>
          <w:tab w:val="left" w:pos="524"/>
        </w:tabs>
        <w:spacing w:before="1"/>
        <w:ind w:right="276" w:firstLine="0"/>
        <w:jc w:val="both"/>
        <w:rPr>
          <w:sz w:val="19"/>
          <w:lang w:val="it-IT"/>
        </w:rPr>
      </w:pPr>
      <w:r w:rsidRPr="004343A3">
        <w:rPr>
          <w:sz w:val="19"/>
          <w:lang w:val="it-IT"/>
        </w:rPr>
        <w:t>è in stato di disoccupazione involontaria debitamente comprovata al termine di un contratto di lavoro di durata determinata inferiore ad un anno, ovvero si è trovato in tale stato durante i primi dodici mesi di soggiorno nel territorio nazionale, è iscritto presso il Centro per l'impiego ovvero ha reso la dichiarazione, di cui all'articolo 2, comma 1, del decreto legislativo 21 aprile 2000, n. 181, così come sostituito dall'articolo 3 del decreto legislativo 19 dicembre 2002, n. 297, che attesti l'immediata disponibilità allo svolgimento di attività lavorativa. In tale caso, l'interessato conserva la qualità di lavoratore subordinato per un periodo di un</w:t>
      </w:r>
      <w:r w:rsidRPr="004343A3">
        <w:rPr>
          <w:spacing w:val="-5"/>
          <w:sz w:val="19"/>
          <w:lang w:val="it-IT"/>
        </w:rPr>
        <w:t xml:space="preserve"> </w:t>
      </w:r>
      <w:r w:rsidRPr="004343A3">
        <w:rPr>
          <w:sz w:val="19"/>
          <w:lang w:val="it-IT"/>
        </w:rPr>
        <w:t>anno;</w:t>
      </w:r>
    </w:p>
    <w:p w:rsidR="0099030B" w:rsidRPr="004343A3" w:rsidRDefault="004343A3">
      <w:pPr>
        <w:spacing w:before="4"/>
        <w:ind w:left="330" w:right="397"/>
        <w:jc w:val="both"/>
        <w:rPr>
          <w:sz w:val="19"/>
          <w:lang w:val="it-IT"/>
        </w:rPr>
      </w:pPr>
      <w:r w:rsidRPr="004343A3">
        <w:rPr>
          <w:i/>
          <w:sz w:val="23"/>
          <w:lang w:val="it-IT"/>
        </w:rPr>
        <w:t xml:space="preserve">e) </w:t>
      </w:r>
      <w:r w:rsidRPr="004343A3">
        <w:rPr>
          <w:sz w:val="19"/>
          <w:lang w:val="it-IT"/>
        </w:rPr>
        <w:t>segue un corso di formazione professionale. Salvo il caso di disoccupazione involontaria, la conservazione della qualità di lavoratore subordinato presuppone che esista un collegamento tra l'attività professionale precedentemente svolta e il corso di formazione seguito</w:t>
      </w:r>
    </w:p>
    <w:p w:rsidR="0099030B" w:rsidRPr="004343A3" w:rsidRDefault="0099030B">
      <w:pPr>
        <w:pStyle w:val="Corpotesto"/>
        <w:spacing w:before="4"/>
        <w:ind w:left="0"/>
        <w:rPr>
          <w:lang w:val="it-IT"/>
        </w:rPr>
      </w:pPr>
    </w:p>
    <w:p w:rsidR="0099030B" w:rsidRPr="004343A3" w:rsidRDefault="004343A3">
      <w:pPr>
        <w:pStyle w:val="Paragrafoelenco"/>
        <w:numPr>
          <w:ilvl w:val="0"/>
          <w:numId w:val="2"/>
        </w:numPr>
        <w:tabs>
          <w:tab w:val="left" w:pos="684"/>
        </w:tabs>
        <w:spacing w:line="204" w:lineRule="auto"/>
        <w:ind w:right="127" w:firstLine="0"/>
        <w:rPr>
          <w:lang w:val="it-IT"/>
        </w:rPr>
      </w:pPr>
      <w:r w:rsidRPr="004343A3">
        <w:rPr>
          <w:sz w:val="19"/>
          <w:lang w:val="it-IT"/>
        </w:rPr>
        <w:t>Per familiare di cittadino dell’Unione europea s’intende : il coniuge; i discendenti diretti di età inferiore a 21 anni o a carico</w:t>
      </w:r>
    </w:p>
    <w:p w:rsidR="0099030B" w:rsidRPr="004343A3" w:rsidRDefault="004343A3">
      <w:pPr>
        <w:spacing w:line="229" w:lineRule="exact"/>
        <w:ind w:left="330"/>
        <w:jc w:val="both"/>
        <w:rPr>
          <w:rFonts w:ascii="Verdana"/>
          <w:i/>
          <w:sz w:val="19"/>
          <w:lang w:val="it-IT"/>
        </w:rPr>
      </w:pPr>
      <w:r w:rsidRPr="004343A3">
        <w:rPr>
          <w:sz w:val="19"/>
          <w:lang w:val="it-IT"/>
        </w:rPr>
        <w:t xml:space="preserve">e quelli del coniuge; gli ascendenti diretti a carico e quelli del coniuge (art.2 del </w:t>
      </w:r>
      <w:proofErr w:type="spellStart"/>
      <w:r w:rsidRPr="004343A3">
        <w:rPr>
          <w:sz w:val="19"/>
          <w:lang w:val="it-IT"/>
        </w:rPr>
        <w:t>D.Lgs</w:t>
      </w:r>
      <w:proofErr w:type="spellEnd"/>
      <w:r w:rsidRPr="004343A3">
        <w:rPr>
          <w:sz w:val="19"/>
          <w:lang w:val="it-IT"/>
        </w:rPr>
        <w:t xml:space="preserve"> n.30/2007)</w:t>
      </w:r>
      <w:r w:rsidRPr="004343A3">
        <w:rPr>
          <w:rFonts w:ascii="Verdana"/>
          <w:i/>
          <w:sz w:val="19"/>
          <w:lang w:val="it-IT"/>
        </w:rPr>
        <w:t>.</w:t>
      </w:r>
    </w:p>
    <w:sectPr w:rsidR="0099030B" w:rsidRPr="004343A3">
      <w:pgSz w:w="11900" w:h="16840"/>
      <w:pgMar w:top="11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9FC"/>
    <w:multiLevelType w:val="hybridMultilevel"/>
    <w:tmpl w:val="B5423CDA"/>
    <w:lvl w:ilvl="0" w:tplc="D9041B4E">
      <w:start w:val="1"/>
      <w:numFmt w:val="decimal"/>
      <w:lvlText w:val="%1)"/>
      <w:lvlJc w:val="left"/>
      <w:pPr>
        <w:ind w:left="330" w:hanging="318"/>
      </w:pPr>
      <w:rPr>
        <w:rFonts w:ascii="Times New Roman" w:eastAsia="Times New Roman" w:hAnsi="Times New Roman" w:cs="Times New Roman" w:hint="default"/>
        <w:spacing w:val="-3"/>
        <w:w w:val="100"/>
        <w:sz w:val="23"/>
        <w:szCs w:val="23"/>
        <w:lang w:val="en-US" w:eastAsia="en-US" w:bidi="en-US"/>
      </w:rPr>
    </w:lvl>
    <w:lvl w:ilvl="1" w:tplc="E70A3012">
      <w:numFmt w:val="bullet"/>
      <w:lvlText w:val="•"/>
      <w:lvlJc w:val="left"/>
      <w:pPr>
        <w:ind w:left="1292" w:hanging="318"/>
      </w:pPr>
      <w:rPr>
        <w:rFonts w:hint="default"/>
        <w:lang w:val="en-US" w:eastAsia="en-US" w:bidi="en-US"/>
      </w:rPr>
    </w:lvl>
    <w:lvl w:ilvl="2" w:tplc="A8BCE52E">
      <w:numFmt w:val="bullet"/>
      <w:lvlText w:val="•"/>
      <w:lvlJc w:val="left"/>
      <w:pPr>
        <w:ind w:left="2244" w:hanging="318"/>
      </w:pPr>
      <w:rPr>
        <w:rFonts w:hint="default"/>
        <w:lang w:val="en-US" w:eastAsia="en-US" w:bidi="en-US"/>
      </w:rPr>
    </w:lvl>
    <w:lvl w:ilvl="3" w:tplc="BACCCD2E">
      <w:numFmt w:val="bullet"/>
      <w:lvlText w:val="•"/>
      <w:lvlJc w:val="left"/>
      <w:pPr>
        <w:ind w:left="3196" w:hanging="318"/>
      </w:pPr>
      <w:rPr>
        <w:rFonts w:hint="default"/>
        <w:lang w:val="en-US" w:eastAsia="en-US" w:bidi="en-US"/>
      </w:rPr>
    </w:lvl>
    <w:lvl w:ilvl="4" w:tplc="1CEE3550">
      <w:numFmt w:val="bullet"/>
      <w:lvlText w:val="•"/>
      <w:lvlJc w:val="left"/>
      <w:pPr>
        <w:ind w:left="4148" w:hanging="318"/>
      </w:pPr>
      <w:rPr>
        <w:rFonts w:hint="default"/>
        <w:lang w:val="en-US" w:eastAsia="en-US" w:bidi="en-US"/>
      </w:rPr>
    </w:lvl>
    <w:lvl w:ilvl="5" w:tplc="CAA4953A">
      <w:numFmt w:val="bullet"/>
      <w:lvlText w:val="•"/>
      <w:lvlJc w:val="left"/>
      <w:pPr>
        <w:ind w:left="5100" w:hanging="318"/>
      </w:pPr>
      <w:rPr>
        <w:rFonts w:hint="default"/>
        <w:lang w:val="en-US" w:eastAsia="en-US" w:bidi="en-US"/>
      </w:rPr>
    </w:lvl>
    <w:lvl w:ilvl="6" w:tplc="6D889AD4">
      <w:numFmt w:val="bullet"/>
      <w:lvlText w:val="•"/>
      <w:lvlJc w:val="left"/>
      <w:pPr>
        <w:ind w:left="6052" w:hanging="318"/>
      </w:pPr>
      <w:rPr>
        <w:rFonts w:hint="default"/>
        <w:lang w:val="en-US" w:eastAsia="en-US" w:bidi="en-US"/>
      </w:rPr>
    </w:lvl>
    <w:lvl w:ilvl="7" w:tplc="3C5AB91C">
      <w:numFmt w:val="bullet"/>
      <w:lvlText w:val="•"/>
      <w:lvlJc w:val="left"/>
      <w:pPr>
        <w:ind w:left="7004" w:hanging="318"/>
      </w:pPr>
      <w:rPr>
        <w:rFonts w:hint="default"/>
        <w:lang w:val="en-US" w:eastAsia="en-US" w:bidi="en-US"/>
      </w:rPr>
    </w:lvl>
    <w:lvl w:ilvl="8" w:tplc="E0E65B54">
      <w:numFmt w:val="bullet"/>
      <w:lvlText w:val="•"/>
      <w:lvlJc w:val="left"/>
      <w:pPr>
        <w:ind w:left="7956" w:hanging="318"/>
      </w:pPr>
      <w:rPr>
        <w:rFonts w:hint="default"/>
        <w:lang w:val="en-US" w:eastAsia="en-US" w:bidi="en-US"/>
      </w:rPr>
    </w:lvl>
  </w:abstractNum>
  <w:abstractNum w:abstractNumId="1">
    <w:nsid w:val="1521412A"/>
    <w:multiLevelType w:val="hybridMultilevel"/>
    <w:tmpl w:val="4A647390"/>
    <w:lvl w:ilvl="0" w:tplc="EE7EFD08">
      <w:start w:val="1"/>
      <w:numFmt w:val="decimal"/>
      <w:lvlText w:val="%1)"/>
      <w:lvlJc w:val="left"/>
      <w:pPr>
        <w:ind w:left="330" w:hanging="250"/>
      </w:pPr>
      <w:rPr>
        <w:rFonts w:ascii="Times New Roman" w:eastAsia="Times New Roman" w:hAnsi="Times New Roman" w:cs="Times New Roman" w:hint="default"/>
        <w:spacing w:val="-8"/>
        <w:w w:val="100"/>
        <w:sz w:val="23"/>
        <w:szCs w:val="23"/>
        <w:lang w:val="en-US" w:eastAsia="en-US" w:bidi="en-US"/>
      </w:rPr>
    </w:lvl>
    <w:lvl w:ilvl="1" w:tplc="A6B4E6B8">
      <w:numFmt w:val="bullet"/>
      <w:lvlText w:val="•"/>
      <w:lvlJc w:val="left"/>
      <w:pPr>
        <w:ind w:left="1292" w:hanging="250"/>
      </w:pPr>
      <w:rPr>
        <w:rFonts w:hint="default"/>
        <w:lang w:val="en-US" w:eastAsia="en-US" w:bidi="en-US"/>
      </w:rPr>
    </w:lvl>
    <w:lvl w:ilvl="2" w:tplc="DBB68D44">
      <w:numFmt w:val="bullet"/>
      <w:lvlText w:val="•"/>
      <w:lvlJc w:val="left"/>
      <w:pPr>
        <w:ind w:left="2244" w:hanging="250"/>
      </w:pPr>
      <w:rPr>
        <w:rFonts w:hint="default"/>
        <w:lang w:val="en-US" w:eastAsia="en-US" w:bidi="en-US"/>
      </w:rPr>
    </w:lvl>
    <w:lvl w:ilvl="3" w:tplc="FF947D0C">
      <w:numFmt w:val="bullet"/>
      <w:lvlText w:val="•"/>
      <w:lvlJc w:val="left"/>
      <w:pPr>
        <w:ind w:left="3196" w:hanging="250"/>
      </w:pPr>
      <w:rPr>
        <w:rFonts w:hint="default"/>
        <w:lang w:val="en-US" w:eastAsia="en-US" w:bidi="en-US"/>
      </w:rPr>
    </w:lvl>
    <w:lvl w:ilvl="4" w:tplc="DCD2EB7C">
      <w:numFmt w:val="bullet"/>
      <w:lvlText w:val="•"/>
      <w:lvlJc w:val="left"/>
      <w:pPr>
        <w:ind w:left="4148" w:hanging="250"/>
      </w:pPr>
      <w:rPr>
        <w:rFonts w:hint="default"/>
        <w:lang w:val="en-US" w:eastAsia="en-US" w:bidi="en-US"/>
      </w:rPr>
    </w:lvl>
    <w:lvl w:ilvl="5" w:tplc="A4A0F63A">
      <w:numFmt w:val="bullet"/>
      <w:lvlText w:val="•"/>
      <w:lvlJc w:val="left"/>
      <w:pPr>
        <w:ind w:left="5100" w:hanging="250"/>
      </w:pPr>
      <w:rPr>
        <w:rFonts w:hint="default"/>
        <w:lang w:val="en-US" w:eastAsia="en-US" w:bidi="en-US"/>
      </w:rPr>
    </w:lvl>
    <w:lvl w:ilvl="6" w:tplc="BCD27164">
      <w:numFmt w:val="bullet"/>
      <w:lvlText w:val="•"/>
      <w:lvlJc w:val="left"/>
      <w:pPr>
        <w:ind w:left="6052" w:hanging="250"/>
      </w:pPr>
      <w:rPr>
        <w:rFonts w:hint="default"/>
        <w:lang w:val="en-US" w:eastAsia="en-US" w:bidi="en-US"/>
      </w:rPr>
    </w:lvl>
    <w:lvl w:ilvl="7" w:tplc="87C89006">
      <w:numFmt w:val="bullet"/>
      <w:lvlText w:val="•"/>
      <w:lvlJc w:val="left"/>
      <w:pPr>
        <w:ind w:left="7004" w:hanging="250"/>
      </w:pPr>
      <w:rPr>
        <w:rFonts w:hint="default"/>
        <w:lang w:val="en-US" w:eastAsia="en-US" w:bidi="en-US"/>
      </w:rPr>
    </w:lvl>
    <w:lvl w:ilvl="8" w:tplc="D4320B80">
      <w:numFmt w:val="bullet"/>
      <w:lvlText w:val="•"/>
      <w:lvlJc w:val="left"/>
      <w:pPr>
        <w:ind w:left="7956" w:hanging="250"/>
      </w:pPr>
      <w:rPr>
        <w:rFonts w:hint="default"/>
        <w:lang w:val="en-US" w:eastAsia="en-US" w:bidi="en-US"/>
      </w:rPr>
    </w:lvl>
  </w:abstractNum>
  <w:abstractNum w:abstractNumId="2">
    <w:nsid w:val="176A7EA0"/>
    <w:multiLevelType w:val="hybridMultilevel"/>
    <w:tmpl w:val="0578334E"/>
    <w:lvl w:ilvl="0" w:tplc="C2FA63F6">
      <w:start w:val="1"/>
      <w:numFmt w:val="decimal"/>
      <w:lvlText w:val="%1)"/>
      <w:lvlJc w:val="left"/>
      <w:pPr>
        <w:ind w:left="330" w:hanging="250"/>
      </w:pPr>
      <w:rPr>
        <w:rFonts w:ascii="Times New Roman" w:eastAsia="Times New Roman" w:hAnsi="Times New Roman" w:cs="Times New Roman" w:hint="default"/>
        <w:spacing w:val="-8"/>
        <w:w w:val="100"/>
        <w:sz w:val="23"/>
        <w:szCs w:val="23"/>
        <w:lang w:val="en-US" w:eastAsia="en-US" w:bidi="en-US"/>
      </w:rPr>
    </w:lvl>
    <w:lvl w:ilvl="1" w:tplc="6CCE902C">
      <w:numFmt w:val="bullet"/>
      <w:lvlText w:val="•"/>
      <w:lvlJc w:val="left"/>
      <w:pPr>
        <w:ind w:left="1292" w:hanging="250"/>
      </w:pPr>
      <w:rPr>
        <w:rFonts w:hint="default"/>
        <w:lang w:val="en-US" w:eastAsia="en-US" w:bidi="en-US"/>
      </w:rPr>
    </w:lvl>
    <w:lvl w:ilvl="2" w:tplc="5E50BFB8">
      <w:numFmt w:val="bullet"/>
      <w:lvlText w:val="•"/>
      <w:lvlJc w:val="left"/>
      <w:pPr>
        <w:ind w:left="2244" w:hanging="250"/>
      </w:pPr>
      <w:rPr>
        <w:rFonts w:hint="default"/>
        <w:lang w:val="en-US" w:eastAsia="en-US" w:bidi="en-US"/>
      </w:rPr>
    </w:lvl>
    <w:lvl w:ilvl="3" w:tplc="97368392">
      <w:numFmt w:val="bullet"/>
      <w:lvlText w:val="•"/>
      <w:lvlJc w:val="left"/>
      <w:pPr>
        <w:ind w:left="3196" w:hanging="250"/>
      </w:pPr>
      <w:rPr>
        <w:rFonts w:hint="default"/>
        <w:lang w:val="en-US" w:eastAsia="en-US" w:bidi="en-US"/>
      </w:rPr>
    </w:lvl>
    <w:lvl w:ilvl="4" w:tplc="F370ABC6">
      <w:numFmt w:val="bullet"/>
      <w:lvlText w:val="•"/>
      <w:lvlJc w:val="left"/>
      <w:pPr>
        <w:ind w:left="4148" w:hanging="250"/>
      </w:pPr>
      <w:rPr>
        <w:rFonts w:hint="default"/>
        <w:lang w:val="en-US" w:eastAsia="en-US" w:bidi="en-US"/>
      </w:rPr>
    </w:lvl>
    <w:lvl w:ilvl="5" w:tplc="39D0556E">
      <w:numFmt w:val="bullet"/>
      <w:lvlText w:val="•"/>
      <w:lvlJc w:val="left"/>
      <w:pPr>
        <w:ind w:left="5100" w:hanging="250"/>
      </w:pPr>
      <w:rPr>
        <w:rFonts w:hint="default"/>
        <w:lang w:val="en-US" w:eastAsia="en-US" w:bidi="en-US"/>
      </w:rPr>
    </w:lvl>
    <w:lvl w:ilvl="6" w:tplc="EC94728C">
      <w:numFmt w:val="bullet"/>
      <w:lvlText w:val="•"/>
      <w:lvlJc w:val="left"/>
      <w:pPr>
        <w:ind w:left="6052" w:hanging="250"/>
      </w:pPr>
      <w:rPr>
        <w:rFonts w:hint="default"/>
        <w:lang w:val="en-US" w:eastAsia="en-US" w:bidi="en-US"/>
      </w:rPr>
    </w:lvl>
    <w:lvl w:ilvl="7" w:tplc="C50AACFA">
      <w:numFmt w:val="bullet"/>
      <w:lvlText w:val="•"/>
      <w:lvlJc w:val="left"/>
      <w:pPr>
        <w:ind w:left="7004" w:hanging="250"/>
      </w:pPr>
      <w:rPr>
        <w:rFonts w:hint="default"/>
        <w:lang w:val="en-US" w:eastAsia="en-US" w:bidi="en-US"/>
      </w:rPr>
    </w:lvl>
    <w:lvl w:ilvl="8" w:tplc="7D76ACBC">
      <w:numFmt w:val="bullet"/>
      <w:lvlText w:val="•"/>
      <w:lvlJc w:val="left"/>
      <w:pPr>
        <w:ind w:left="7956" w:hanging="250"/>
      </w:pPr>
      <w:rPr>
        <w:rFonts w:hint="default"/>
        <w:lang w:val="en-US" w:eastAsia="en-US" w:bidi="en-US"/>
      </w:rPr>
    </w:lvl>
  </w:abstractNum>
  <w:abstractNum w:abstractNumId="3">
    <w:nsid w:val="27EF27B2"/>
    <w:multiLevelType w:val="hybridMultilevel"/>
    <w:tmpl w:val="3238EAC4"/>
    <w:lvl w:ilvl="0" w:tplc="FC644AF4">
      <w:start w:val="1"/>
      <w:numFmt w:val="decimal"/>
      <w:lvlText w:val="(%1)"/>
      <w:lvlJc w:val="left"/>
      <w:pPr>
        <w:ind w:left="330" w:hanging="441"/>
      </w:pPr>
      <w:rPr>
        <w:rFonts w:hint="default"/>
        <w:b/>
        <w:bCs/>
        <w:spacing w:val="-2"/>
        <w:w w:val="100"/>
        <w:lang w:val="en-US" w:eastAsia="en-US" w:bidi="en-US"/>
      </w:rPr>
    </w:lvl>
    <w:lvl w:ilvl="1" w:tplc="EF9CE000">
      <w:numFmt w:val="bullet"/>
      <w:lvlText w:val="•"/>
      <w:lvlJc w:val="left"/>
      <w:pPr>
        <w:ind w:left="1292" w:hanging="441"/>
      </w:pPr>
      <w:rPr>
        <w:rFonts w:hint="default"/>
        <w:lang w:val="en-US" w:eastAsia="en-US" w:bidi="en-US"/>
      </w:rPr>
    </w:lvl>
    <w:lvl w:ilvl="2" w:tplc="DEF4E870">
      <w:numFmt w:val="bullet"/>
      <w:lvlText w:val="•"/>
      <w:lvlJc w:val="left"/>
      <w:pPr>
        <w:ind w:left="2244" w:hanging="441"/>
      </w:pPr>
      <w:rPr>
        <w:rFonts w:hint="default"/>
        <w:lang w:val="en-US" w:eastAsia="en-US" w:bidi="en-US"/>
      </w:rPr>
    </w:lvl>
    <w:lvl w:ilvl="3" w:tplc="8DB00F0C">
      <w:numFmt w:val="bullet"/>
      <w:lvlText w:val="•"/>
      <w:lvlJc w:val="left"/>
      <w:pPr>
        <w:ind w:left="3196" w:hanging="441"/>
      </w:pPr>
      <w:rPr>
        <w:rFonts w:hint="default"/>
        <w:lang w:val="en-US" w:eastAsia="en-US" w:bidi="en-US"/>
      </w:rPr>
    </w:lvl>
    <w:lvl w:ilvl="4" w:tplc="B0342798">
      <w:numFmt w:val="bullet"/>
      <w:lvlText w:val="•"/>
      <w:lvlJc w:val="left"/>
      <w:pPr>
        <w:ind w:left="4148" w:hanging="441"/>
      </w:pPr>
      <w:rPr>
        <w:rFonts w:hint="default"/>
        <w:lang w:val="en-US" w:eastAsia="en-US" w:bidi="en-US"/>
      </w:rPr>
    </w:lvl>
    <w:lvl w:ilvl="5" w:tplc="61EAB10E">
      <w:numFmt w:val="bullet"/>
      <w:lvlText w:val="•"/>
      <w:lvlJc w:val="left"/>
      <w:pPr>
        <w:ind w:left="5100" w:hanging="441"/>
      </w:pPr>
      <w:rPr>
        <w:rFonts w:hint="default"/>
        <w:lang w:val="en-US" w:eastAsia="en-US" w:bidi="en-US"/>
      </w:rPr>
    </w:lvl>
    <w:lvl w:ilvl="6" w:tplc="0A9A10B6">
      <w:numFmt w:val="bullet"/>
      <w:lvlText w:val="•"/>
      <w:lvlJc w:val="left"/>
      <w:pPr>
        <w:ind w:left="6052" w:hanging="441"/>
      </w:pPr>
      <w:rPr>
        <w:rFonts w:hint="default"/>
        <w:lang w:val="en-US" w:eastAsia="en-US" w:bidi="en-US"/>
      </w:rPr>
    </w:lvl>
    <w:lvl w:ilvl="7" w:tplc="92E49EDC">
      <w:numFmt w:val="bullet"/>
      <w:lvlText w:val="•"/>
      <w:lvlJc w:val="left"/>
      <w:pPr>
        <w:ind w:left="7004" w:hanging="441"/>
      </w:pPr>
      <w:rPr>
        <w:rFonts w:hint="default"/>
        <w:lang w:val="en-US" w:eastAsia="en-US" w:bidi="en-US"/>
      </w:rPr>
    </w:lvl>
    <w:lvl w:ilvl="8" w:tplc="047C8394">
      <w:numFmt w:val="bullet"/>
      <w:lvlText w:val="•"/>
      <w:lvlJc w:val="left"/>
      <w:pPr>
        <w:ind w:left="7956" w:hanging="441"/>
      </w:pPr>
      <w:rPr>
        <w:rFonts w:hint="default"/>
        <w:lang w:val="en-US" w:eastAsia="en-US" w:bidi="en-US"/>
      </w:rPr>
    </w:lvl>
  </w:abstractNum>
  <w:abstractNum w:abstractNumId="4">
    <w:nsid w:val="36B2132B"/>
    <w:multiLevelType w:val="multilevel"/>
    <w:tmpl w:val="2DD805EE"/>
    <w:lvl w:ilvl="0">
      <w:start w:val="1"/>
      <w:numFmt w:val="lowerLetter"/>
      <w:lvlText w:val="%1"/>
      <w:lvlJc w:val="left"/>
      <w:pPr>
        <w:ind w:left="330" w:hanging="506"/>
      </w:pPr>
      <w:rPr>
        <w:rFonts w:hint="default"/>
        <w:lang w:val="en-US" w:eastAsia="en-US" w:bidi="en-US"/>
      </w:rPr>
    </w:lvl>
    <w:lvl w:ilvl="1">
      <w:start w:val="1"/>
      <w:numFmt w:val="decimal"/>
      <w:lvlText w:val="%1.%2)"/>
      <w:lvlJc w:val="left"/>
      <w:pPr>
        <w:ind w:left="330" w:hanging="506"/>
      </w:pPr>
      <w:rPr>
        <w:rFonts w:ascii="Times New Roman" w:eastAsia="Times New Roman" w:hAnsi="Times New Roman" w:cs="Times New Roman" w:hint="default"/>
        <w:spacing w:val="-27"/>
        <w:w w:val="100"/>
        <w:sz w:val="23"/>
        <w:szCs w:val="23"/>
        <w:lang w:val="en-US" w:eastAsia="en-US" w:bidi="en-US"/>
      </w:rPr>
    </w:lvl>
    <w:lvl w:ilvl="2">
      <w:numFmt w:val="bullet"/>
      <w:lvlText w:val="•"/>
      <w:lvlJc w:val="left"/>
      <w:pPr>
        <w:ind w:left="2244" w:hanging="506"/>
      </w:pPr>
      <w:rPr>
        <w:rFonts w:hint="default"/>
        <w:lang w:val="en-US" w:eastAsia="en-US" w:bidi="en-US"/>
      </w:rPr>
    </w:lvl>
    <w:lvl w:ilvl="3">
      <w:numFmt w:val="bullet"/>
      <w:lvlText w:val="•"/>
      <w:lvlJc w:val="left"/>
      <w:pPr>
        <w:ind w:left="3196" w:hanging="506"/>
      </w:pPr>
      <w:rPr>
        <w:rFonts w:hint="default"/>
        <w:lang w:val="en-US" w:eastAsia="en-US" w:bidi="en-US"/>
      </w:rPr>
    </w:lvl>
    <w:lvl w:ilvl="4">
      <w:numFmt w:val="bullet"/>
      <w:lvlText w:val="•"/>
      <w:lvlJc w:val="left"/>
      <w:pPr>
        <w:ind w:left="4148" w:hanging="506"/>
      </w:pPr>
      <w:rPr>
        <w:rFonts w:hint="default"/>
        <w:lang w:val="en-US" w:eastAsia="en-US" w:bidi="en-US"/>
      </w:rPr>
    </w:lvl>
    <w:lvl w:ilvl="5">
      <w:numFmt w:val="bullet"/>
      <w:lvlText w:val="•"/>
      <w:lvlJc w:val="left"/>
      <w:pPr>
        <w:ind w:left="5100" w:hanging="506"/>
      </w:pPr>
      <w:rPr>
        <w:rFonts w:hint="default"/>
        <w:lang w:val="en-US" w:eastAsia="en-US" w:bidi="en-US"/>
      </w:rPr>
    </w:lvl>
    <w:lvl w:ilvl="6">
      <w:numFmt w:val="bullet"/>
      <w:lvlText w:val="•"/>
      <w:lvlJc w:val="left"/>
      <w:pPr>
        <w:ind w:left="6052" w:hanging="506"/>
      </w:pPr>
      <w:rPr>
        <w:rFonts w:hint="default"/>
        <w:lang w:val="en-US" w:eastAsia="en-US" w:bidi="en-US"/>
      </w:rPr>
    </w:lvl>
    <w:lvl w:ilvl="7">
      <w:numFmt w:val="bullet"/>
      <w:lvlText w:val="•"/>
      <w:lvlJc w:val="left"/>
      <w:pPr>
        <w:ind w:left="7004" w:hanging="506"/>
      </w:pPr>
      <w:rPr>
        <w:rFonts w:hint="default"/>
        <w:lang w:val="en-US" w:eastAsia="en-US" w:bidi="en-US"/>
      </w:rPr>
    </w:lvl>
    <w:lvl w:ilvl="8">
      <w:numFmt w:val="bullet"/>
      <w:lvlText w:val="•"/>
      <w:lvlJc w:val="left"/>
      <w:pPr>
        <w:ind w:left="7956" w:hanging="506"/>
      </w:pPr>
      <w:rPr>
        <w:rFonts w:hint="default"/>
        <w:lang w:val="en-US" w:eastAsia="en-US" w:bidi="en-US"/>
      </w:rPr>
    </w:lvl>
  </w:abstractNum>
  <w:abstractNum w:abstractNumId="5">
    <w:nsid w:val="36CF6FAC"/>
    <w:multiLevelType w:val="hybridMultilevel"/>
    <w:tmpl w:val="B0CAD1A4"/>
    <w:lvl w:ilvl="0" w:tplc="243C5DA8">
      <w:start w:val="1"/>
      <w:numFmt w:val="decimal"/>
      <w:lvlText w:val="%1)"/>
      <w:lvlJc w:val="left"/>
      <w:pPr>
        <w:ind w:left="330" w:hanging="318"/>
      </w:pPr>
      <w:rPr>
        <w:rFonts w:ascii="Times New Roman" w:eastAsia="Times New Roman" w:hAnsi="Times New Roman" w:cs="Times New Roman" w:hint="default"/>
        <w:spacing w:val="-3"/>
        <w:w w:val="100"/>
        <w:sz w:val="23"/>
        <w:szCs w:val="23"/>
        <w:lang w:val="en-US" w:eastAsia="en-US" w:bidi="en-US"/>
      </w:rPr>
    </w:lvl>
    <w:lvl w:ilvl="1" w:tplc="4836C8E4">
      <w:numFmt w:val="bullet"/>
      <w:lvlText w:val="•"/>
      <w:lvlJc w:val="left"/>
      <w:pPr>
        <w:ind w:left="1292" w:hanging="318"/>
      </w:pPr>
      <w:rPr>
        <w:rFonts w:hint="default"/>
        <w:lang w:val="en-US" w:eastAsia="en-US" w:bidi="en-US"/>
      </w:rPr>
    </w:lvl>
    <w:lvl w:ilvl="2" w:tplc="605C020A">
      <w:numFmt w:val="bullet"/>
      <w:lvlText w:val="•"/>
      <w:lvlJc w:val="left"/>
      <w:pPr>
        <w:ind w:left="2244" w:hanging="318"/>
      </w:pPr>
      <w:rPr>
        <w:rFonts w:hint="default"/>
        <w:lang w:val="en-US" w:eastAsia="en-US" w:bidi="en-US"/>
      </w:rPr>
    </w:lvl>
    <w:lvl w:ilvl="3" w:tplc="9D9836F2">
      <w:numFmt w:val="bullet"/>
      <w:lvlText w:val="•"/>
      <w:lvlJc w:val="left"/>
      <w:pPr>
        <w:ind w:left="3196" w:hanging="318"/>
      </w:pPr>
      <w:rPr>
        <w:rFonts w:hint="default"/>
        <w:lang w:val="en-US" w:eastAsia="en-US" w:bidi="en-US"/>
      </w:rPr>
    </w:lvl>
    <w:lvl w:ilvl="4" w:tplc="68AE3788">
      <w:numFmt w:val="bullet"/>
      <w:lvlText w:val="•"/>
      <w:lvlJc w:val="left"/>
      <w:pPr>
        <w:ind w:left="4148" w:hanging="318"/>
      </w:pPr>
      <w:rPr>
        <w:rFonts w:hint="default"/>
        <w:lang w:val="en-US" w:eastAsia="en-US" w:bidi="en-US"/>
      </w:rPr>
    </w:lvl>
    <w:lvl w:ilvl="5" w:tplc="C0A4F39C">
      <w:numFmt w:val="bullet"/>
      <w:lvlText w:val="•"/>
      <w:lvlJc w:val="left"/>
      <w:pPr>
        <w:ind w:left="5100" w:hanging="318"/>
      </w:pPr>
      <w:rPr>
        <w:rFonts w:hint="default"/>
        <w:lang w:val="en-US" w:eastAsia="en-US" w:bidi="en-US"/>
      </w:rPr>
    </w:lvl>
    <w:lvl w:ilvl="6" w:tplc="624C7F5C">
      <w:numFmt w:val="bullet"/>
      <w:lvlText w:val="•"/>
      <w:lvlJc w:val="left"/>
      <w:pPr>
        <w:ind w:left="6052" w:hanging="318"/>
      </w:pPr>
      <w:rPr>
        <w:rFonts w:hint="default"/>
        <w:lang w:val="en-US" w:eastAsia="en-US" w:bidi="en-US"/>
      </w:rPr>
    </w:lvl>
    <w:lvl w:ilvl="7" w:tplc="77206E5C">
      <w:numFmt w:val="bullet"/>
      <w:lvlText w:val="•"/>
      <w:lvlJc w:val="left"/>
      <w:pPr>
        <w:ind w:left="7004" w:hanging="318"/>
      </w:pPr>
      <w:rPr>
        <w:rFonts w:hint="default"/>
        <w:lang w:val="en-US" w:eastAsia="en-US" w:bidi="en-US"/>
      </w:rPr>
    </w:lvl>
    <w:lvl w:ilvl="8" w:tplc="4774B19A">
      <w:numFmt w:val="bullet"/>
      <w:lvlText w:val="•"/>
      <w:lvlJc w:val="left"/>
      <w:pPr>
        <w:ind w:left="7956" w:hanging="318"/>
      </w:pPr>
      <w:rPr>
        <w:rFonts w:hint="default"/>
        <w:lang w:val="en-US" w:eastAsia="en-US" w:bidi="en-US"/>
      </w:rPr>
    </w:lvl>
  </w:abstractNum>
  <w:abstractNum w:abstractNumId="6">
    <w:nsid w:val="379F00B5"/>
    <w:multiLevelType w:val="hybridMultilevel"/>
    <w:tmpl w:val="9A068036"/>
    <w:lvl w:ilvl="0" w:tplc="F8BCC720">
      <w:numFmt w:val="bullet"/>
      <w:lvlText w:val=""/>
      <w:lvlJc w:val="left"/>
      <w:pPr>
        <w:ind w:left="742" w:hanging="412"/>
      </w:pPr>
      <w:rPr>
        <w:rFonts w:ascii="Wingdings" w:eastAsia="Wingdings" w:hAnsi="Wingdings" w:cs="Wingdings" w:hint="default"/>
        <w:w w:val="100"/>
        <w:sz w:val="23"/>
        <w:szCs w:val="23"/>
        <w:lang w:val="en-US" w:eastAsia="en-US" w:bidi="en-US"/>
      </w:rPr>
    </w:lvl>
    <w:lvl w:ilvl="1" w:tplc="C422F988">
      <w:numFmt w:val="bullet"/>
      <w:lvlText w:val="•"/>
      <w:lvlJc w:val="left"/>
      <w:pPr>
        <w:ind w:left="1652" w:hanging="412"/>
      </w:pPr>
      <w:rPr>
        <w:rFonts w:hint="default"/>
        <w:lang w:val="en-US" w:eastAsia="en-US" w:bidi="en-US"/>
      </w:rPr>
    </w:lvl>
    <w:lvl w:ilvl="2" w:tplc="71E6FAD0">
      <w:numFmt w:val="bullet"/>
      <w:lvlText w:val="•"/>
      <w:lvlJc w:val="left"/>
      <w:pPr>
        <w:ind w:left="2564" w:hanging="412"/>
      </w:pPr>
      <w:rPr>
        <w:rFonts w:hint="default"/>
        <w:lang w:val="en-US" w:eastAsia="en-US" w:bidi="en-US"/>
      </w:rPr>
    </w:lvl>
    <w:lvl w:ilvl="3" w:tplc="A31A9DEA">
      <w:numFmt w:val="bullet"/>
      <w:lvlText w:val="•"/>
      <w:lvlJc w:val="left"/>
      <w:pPr>
        <w:ind w:left="3476" w:hanging="412"/>
      </w:pPr>
      <w:rPr>
        <w:rFonts w:hint="default"/>
        <w:lang w:val="en-US" w:eastAsia="en-US" w:bidi="en-US"/>
      </w:rPr>
    </w:lvl>
    <w:lvl w:ilvl="4" w:tplc="8570AEA2">
      <w:numFmt w:val="bullet"/>
      <w:lvlText w:val="•"/>
      <w:lvlJc w:val="left"/>
      <w:pPr>
        <w:ind w:left="4388" w:hanging="412"/>
      </w:pPr>
      <w:rPr>
        <w:rFonts w:hint="default"/>
        <w:lang w:val="en-US" w:eastAsia="en-US" w:bidi="en-US"/>
      </w:rPr>
    </w:lvl>
    <w:lvl w:ilvl="5" w:tplc="FC9C9F42">
      <w:numFmt w:val="bullet"/>
      <w:lvlText w:val="•"/>
      <w:lvlJc w:val="left"/>
      <w:pPr>
        <w:ind w:left="5300" w:hanging="412"/>
      </w:pPr>
      <w:rPr>
        <w:rFonts w:hint="default"/>
        <w:lang w:val="en-US" w:eastAsia="en-US" w:bidi="en-US"/>
      </w:rPr>
    </w:lvl>
    <w:lvl w:ilvl="6" w:tplc="2A126D84">
      <w:numFmt w:val="bullet"/>
      <w:lvlText w:val="•"/>
      <w:lvlJc w:val="left"/>
      <w:pPr>
        <w:ind w:left="6212" w:hanging="412"/>
      </w:pPr>
      <w:rPr>
        <w:rFonts w:hint="default"/>
        <w:lang w:val="en-US" w:eastAsia="en-US" w:bidi="en-US"/>
      </w:rPr>
    </w:lvl>
    <w:lvl w:ilvl="7" w:tplc="DDFA7264">
      <w:numFmt w:val="bullet"/>
      <w:lvlText w:val="•"/>
      <w:lvlJc w:val="left"/>
      <w:pPr>
        <w:ind w:left="7124" w:hanging="412"/>
      </w:pPr>
      <w:rPr>
        <w:rFonts w:hint="default"/>
        <w:lang w:val="en-US" w:eastAsia="en-US" w:bidi="en-US"/>
      </w:rPr>
    </w:lvl>
    <w:lvl w:ilvl="8" w:tplc="C10C745C">
      <w:numFmt w:val="bullet"/>
      <w:lvlText w:val="•"/>
      <w:lvlJc w:val="left"/>
      <w:pPr>
        <w:ind w:left="8036" w:hanging="412"/>
      </w:pPr>
      <w:rPr>
        <w:rFonts w:hint="default"/>
        <w:lang w:val="en-US" w:eastAsia="en-US" w:bidi="en-US"/>
      </w:rPr>
    </w:lvl>
  </w:abstractNum>
  <w:abstractNum w:abstractNumId="7">
    <w:nsid w:val="43A97FEB"/>
    <w:multiLevelType w:val="hybridMultilevel"/>
    <w:tmpl w:val="7A84ACA4"/>
    <w:lvl w:ilvl="0" w:tplc="AD541982">
      <w:start w:val="3"/>
      <w:numFmt w:val="lowerLetter"/>
      <w:lvlText w:val="%1)"/>
      <w:lvlJc w:val="left"/>
      <w:pPr>
        <w:ind w:left="330" w:hanging="206"/>
      </w:pPr>
      <w:rPr>
        <w:rFonts w:hint="default"/>
        <w:i/>
        <w:w w:val="100"/>
        <w:lang w:val="en-US" w:eastAsia="en-US" w:bidi="en-US"/>
      </w:rPr>
    </w:lvl>
    <w:lvl w:ilvl="1" w:tplc="079C4694">
      <w:numFmt w:val="bullet"/>
      <w:lvlText w:val="•"/>
      <w:lvlJc w:val="left"/>
      <w:pPr>
        <w:ind w:left="1292" w:hanging="206"/>
      </w:pPr>
      <w:rPr>
        <w:rFonts w:hint="default"/>
        <w:lang w:val="en-US" w:eastAsia="en-US" w:bidi="en-US"/>
      </w:rPr>
    </w:lvl>
    <w:lvl w:ilvl="2" w:tplc="0ADE4FE4">
      <w:numFmt w:val="bullet"/>
      <w:lvlText w:val="•"/>
      <w:lvlJc w:val="left"/>
      <w:pPr>
        <w:ind w:left="2244" w:hanging="206"/>
      </w:pPr>
      <w:rPr>
        <w:rFonts w:hint="default"/>
        <w:lang w:val="en-US" w:eastAsia="en-US" w:bidi="en-US"/>
      </w:rPr>
    </w:lvl>
    <w:lvl w:ilvl="3" w:tplc="4B964F24">
      <w:numFmt w:val="bullet"/>
      <w:lvlText w:val="•"/>
      <w:lvlJc w:val="left"/>
      <w:pPr>
        <w:ind w:left="3196" w:hanging="206"/>
      </w:pPr>
      <w:rPr>
        <w:rFonts w:hint="default"/>
        <w:lang w:val="en-US" w:eastAsia="en-US" w:bidi="en-US"/>
      </w:rPr>
    </w:lvl>
    <w:lvl w:ilvl="4" w:tplc="68DC49A2">
      <w:numFmt w:val="bullet"/>
      <w:lvlText w:val="•"/>
      <w:lvlJc w:val="left"/>
      <w:pPr>
        <w:ind w:left="4148" w:hanging="206"/>
      </w:pPr>
      <w:rPr>
        <w:rFonts w:hint="default"/>
        <w:lang w:val="en-US" w:eastAsia="en-US" w:bidi="en-US"/>
      </w:rPr>
    </w:lvl>
    <w:lvl w:ilvl="5" w:tplc="55088E70">
      <w:numFmt w:val="bullet"/>
      <w:lvlText w:val="•"/>
      <w:lvlJc w:val="left"/>
      <w:pPr>
        <w:ind w:left="5100" w:hanging="206"/>
      </w:pPr>
      <w:rPr>
        <w:rFonts w:hint="default"/>
        <w:lang w:val="en-US" w:eastAsia="en-US" w:bidi="en-US"/>
      </w:rPr>
    </w:lvl>
    <w:lvl w:ilvl="6" w:tplc="F1F008E0">
      <w:numFmt w:val="bullet"/>
      <w:lvlText w:val="•"/>
      <w:lvlJc w:val="left"/>
      <w:pPr>
        <w:ind w:left="6052" w:hanging="206"/>
      </w:pPr>
      <w:rPr>
        <w:rFonts w:hint="default"/>
        <w:lang w:val="en-US" w:eastAsia="en-US" w:bidi="en-US"/>
      </w:rPr>
    </w:lvl>
    <w:lvl w:ilvl="7" w:tplc="F6A6E592">
      <w:numFmt w:val="bullet"/>
      <w:lvlText w:val="•"/>
      <w:lvlJc w:val="left"/>
      <w:pPr>
        <w:ind w:left="7004" w:hanging="206"/>
      </w:pPr>
      <w:rPr>
        <w:rFonts w:hint="default"/>
        <w:lang w:val="en-US" w:eastAsia="en-US" w:bidi="en-US"/>
      </w:rPr>
    </w:lvl>
    <w:lvl w:ilvl="8" w:tplc="94D66976">
      <w:numFmt w:val="bullet"/>
      <w:lvlText w:val="•"/>
      <w:lvlJc w:val="left"/>
      <w:pPr>
        <w:ind w:left="7956" w:hanging="206"/>
      </w:pPr>
      <w:rPr>
        <w:rFonts w:hint="default"/>
        <w:lang w:val="en-US" w:eastAsia="en-US" w:bidi="en-US"/>
      </w:rPr>
    </w:lvl>
  </w:abstractNum>
  <w:abstractNum w:abstractNumId="8">
    <w:nsid w:val="5A5C3A29"/>
    <w:multiLevelType w:val="hybridMultilevel"/>
    <w:tmpl w:val="02002414"/>
    <w:lvl w:ilvl="0" w:tplc="9E0E17D6">
      <w:start w:val="1"/>
      <w:numFmt w:val="decimal"/>
      <w:lvlText w:val="%1)"/>
      <w:lvlJc w:val="left"/>
      <w:pPr>
        <w:ind w:left="330" w:hanging="250"/>
      </w:pPr>
      <w:rPr>
        <w:rFonts w:ascii="Times New Roman" w:eastAsia="Times New Roman" w:hAnsi="Times New Roman" w:cs="Times New Roman" w:hint="default"/>
        <w:spacing w:val="-8"/>
        <w:w w:val="100"/>
        <w:sz w:val="23"/>
        <w:szCs w:val="23"/>
        <w:lang w:val="en-US" w:eastAsia="en-US" w:bidi="en-US"/>
      </w:rPr>
    </w:lvl>
    <w:lvl w:ilvl="1" w:tplc="C17A0C0E">
      <w:numFmt w:val="bullet"/>
      <w:lvlText w:val="•"/>
      <w:lvlJc w:val="left"/>
      <w:pPr>
        <w:ind w:left="1292" w:hanging="250"/>
      </w:pPr>
      <w:rPr>
        <w:rFonts w:hint="default"/>
        <w:lang w:val="en-US" w:eastAsia="en-US" w:bidi="en-US"/>
      </w:rPr>
    </w:lvl>
    <w:lvl w:ilvl="2" w:tplc="D7684274">
      <w:numFmt w:val="bullet"/>
      <w:lvlText w:val="•"/>
      <w:lvlJc w:val="left"/>
      <w:pPr>
        <w:ind w:left="2244" w:hanging="250"/>
      </w:pPr>
      <w:rPr>
        <w:rFonts w:hint="default"/>
        <w:lang w:val="en-US" w:eastAsia="en-US" w:bidi="en-US"/>
      </w:rPr>
    </w:lvl>
    <w:lvl w:ilvl="3" w:tplc="A8D439E2">
      <w:numFmt w:val="bullet"/>
      <w:lvlText w:val="•"/>
      <w:lvlJc w:val="left"/>
      <w:pPr>
        <w:ind w:left="3196" w:hanging="250"/>
      </w:pPr>
      <w:rPr>
        <w:rFonts w:hint="default"/>
        <w:lang w:val="en-US" w:eastAsia="en-US" w:bidi="en-US"/>
      </w:rPr>
    </w:lvl>
    <w:lvl w:ilvl="4" w:tplc="1818BF46">
      <w:numFmt w:val="bullet"/>
      <w:lvlText w:val="•"/>
      <w:lvlJc w:val="left"/>
      <w:pPr>
        <w:ind w:left="4148" w:hanging="250"/>
      </w:pPr>
      <w:rPr>
        <w:rFonts w:hint="default"/>
        <w:lang w:val="en-US" w:eastAsia="en-US" w:bidi="en-US"/>
      </w:rPr>
    </w:lvl>
    <w:lvl w:ilvl="5" w:tplc="89003DE4">
      <w:numFmt w:val="bullet"/>
      <w:lvlText w:val="•"/>
      <w:lvlJc w:val="left"/>
      <w:pPr>
        <w:ind w:left="5100" w:hanging="250"/>
      </w:pPr>
      <w:rPr>
        <w:rFonts w:hint="default"/>
        <w:lang w:val="en-US" w:eastAsia="en-US" w:bidi="en-US"/>
      </w:rPr>
    </w:lvl>
    <w:lvl w:ilvl="6" w:tplc="C95EB332">
      <w:numFmt w:val="bullet"/>
      <w:lvlText w:val="•"/>
      <w:lvlJc w:val="left"/>
      <w:pPr>
        <w:ind w:left="6052" w:hanging="250"/>
      </w:pPr>
      <w:rPr>
        <w:rFonts w:hint="default"/>
        <w:lang w:val="en-US" w:eastAsia="en-US" w:bidi="en-US"/>
      </w:rPr>
    </w:lvl>
    <w:lvl w:ilvl="7" w:tplc="0DEEB27E">
      <w:numFmt w:val="bullet"/>
      <w:lvlText w:val="•"/>
      <w:lvlJc w:val="left"/>
      <w:pPr>
        <w:ind w:left="7004" w:hanging="250"/>
      </w:pPr>
      <w:rPr>
        <w:rFonts w:hint="default"/>
        <w:lang w:val="en-US" w:eastAsia="en-US" w:bidi="en-US"/>
      </w:rPr>
    </w:lvl>
    <w:lvl w:ilvl="8" w:tplc="FEE67724">
      <w:numFmt w:val="bullet"/>
      <w:lvlText w:val="•"/>
      <w:lvlJc w:val="left"/>
      <w:pPr>
        <w:ind w:left="7956" w:hanging="250"/>
      </w:pPr>
      <w:rPr>
        <w:rFonts w:hint="default"/>
        <w:lang w:val="en-US" w:eastAsia="en-US" w:bidi="en-US"/>
      </w:rPr>
    </w:lvl>
  </w:abstractNum>
  <w:num w:numId="1">
    <w:abstractNumId w:val="7"/>
  </w:num>
  <w:num w:numId="2">
    <w:abstractNumId w:val="3"/>
  </w:num>
  <w:num w:numId="3">
    <w:abstractNumId w:val="5"/>
  </w:num>
  <w:num w:numId="4">
    <w:abstractNumId w:val="0"/>
  </w:num>
  <w:num w:numId="5">
    <w:abstractNumId w:val="1"/>
  </w:num>
  <w:num w:numId="6">
    <w:abstractNumId w:val="6"/>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0B"/>
    <w:rsid w:val="00115B97"/>
    <w:rsid w:val="0015292C"/>
    <w:rsid w:val="004071BC"/>
    <w:rsid w:val="004343A3"/>
    <w:rsid w:val="00703232"/>
    <w:rsid w:val="0099030B"/>
    <w:rsid w:val="009D1F83"/>
    <w:rsid w:val="00A9176C"/>
    <w:rsid w:val="00D369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bidi="en-US"/>
    </w:rPr>
  </w:style>
  <w:style w:type="paragraph" w:styleId="Titolo1">
    <w:name w:val="heading 1"/>
    <w:basedOn w:val="Normale"/>
    <w:uiPriority w:val="1"/>
    <w:qFormat/>
    <w:pPr>
      <w:spacing w:before="56"/>
      <w:ind w:left="57"/>
      <w:outlineLvl w:val="0"/>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330"/>
    </w:pPr>
    <w:rPr>
      <w:sz w:val="23"/>
      <w:szCs w:val="23"/>
    </w:rPr>
  </w:style>
  <w:style w:type="paragraph" w:styleId="Paragrafoelenco">
    <w:name w:val="List Paragraph"/>
    <w:basedOn w:val="Normale"/>
    <w:uiPriority w:val="1"/>
    <w:qFormat/>
    <w:pPr>
      <w:ind w:left="330"/>
    </w:pPr>
  </w:style>
  <w:style w:type="paragraph" w:customStyle="1" w:styleId="TableParagraph">
    <w:name w:val="Table Paragraph"/>
    <w:basedOn w:val="Normale"/>
    <w:uiPriority w:val="1"/>
    <w:qFormat/>
    <w:pPr>
      <w:spacing w:before="32"/>
      <w:ind w:left="18"/>
    </w:pPr>
  </w:style>
  <w:style w:type="table" w:customStyle="1" w:styleId="TableNormal1">
    <w:name w:val="Table Normal1"/>
    <w:uiPriority w:val="2"/>
    <w:semiHidden/>
    <w:unhideWhenUsed/>
    <w:qFormat/>
    <w:rsid w:val="00D369D2"/>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bidi="en-US"/>
    </w:rPr>
  </w:style>
  <w:style w:type="paragraph" w:styleId="Titolo1">
    <w:name w:val="heading 1"/>
    <w:basedOn w:val="Normale"/>
    <w:uiPriority w:val="1"/>
    <w:qFormat/>
    <w:pPr>
      <w:spacing w:before="56"/>
      <w:ind w:left="57"/>
      <w:outlineLvl w:val="0"/>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330"/>
    </w:pPr>
    <w:rPr>
      <w:sz w:val="23"/>
      <w:szCs w:val="23"/>
    </w:rPr>
  </w:style>
  <w:style w:type="paragraph" w:styleId="Paragrafoelenco">
    <w:name w:val="List Paragraph"/>
    <w:basedOn w:val="Normale"/>
    <w:uiPriority w:val="1"/>
    <w:qFormat/>
    <w:pPr>
      <w:ind w:left="330"/>
    </w:pPr>
  </w:style>
  <w:style w:type="paragraph" w:customStyle="1" w:styleId="TableParagraph">
    <w:name w:val="Table Paragraph"/>
    <w:basedOn w:val="Normale"/>
    <w:uiPriority w:val="1"/>
    <w:qFormat/>
    <w:pPr>
      <w:spacing w:before="32"/>
      <w:ind w:left="18"/>
    </w:pPr>
  </w:style>
  <w:style w:type="table" w:customStyle="1" w:styleId="TableNormal1">
    <w:name w:val="Table Normal1"/>
    <w:uiPriority w:val="2"/>
    <w:semiHidden/>
    <w:unhideWhenUsed/>
    <w:qFormat/>
    <w:rsid w:val="00D369D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1365</Words>
  <Characters>7787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COMUNE DI PROVA</vt:lpstr>
    </vt:vector>
  </TitlesOfParts>
  <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PROVA</dc:title>
  <dc:creator>administrator</dc:creator>
  <cp:lastModifiedBy>Paola Bianchi</cp:lastModifiedBy>
  <cp:revision>3</cp:revision>
  <dcterms:created xsi:type="dcterms:W3CDTF">2022-01-13T10:39:00Z</dcterms:created>
  <dcterms:modified xsi:type="dcterms:W3CDTF">2022-01-13T10:39:00Z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Writer</vt:lpwstr>
  </property>
  <property fmtid="{D5CDD505-2E9C-101B-9397-08002B2CF9AE}" pid="4" name="LastSaved">
    <vt:filetime>2019-08-08T00:00:00Z</vt:filetime>
  </property>
</Properties>
</file>